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jc w:val="left"/>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154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11385"/>
        <w:gridCol w:w="1830"/>
        <w:tblGridChange w:id="0">
          <w:tblGrid>
            <w:gridCol w:w="2208"/>
            <w:gridCol w:w="11385"/>
            <w:gridCol w:w="1830"/>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2">
            <w:pPr>
              <w:spacing w:after="0" w:lineRule="auto"/>
              <w:jc w:val="both"/>
              <w:rPr>
                <w:rFonts w:ascii="Tahoma" w:cs="Tahoma" w:eastAsia="Tahoma" w:hAnsi="Tahoma"/>
              </w:rPr>
            </w:pPr>
            <w:r w:rsidDel="00000000" w:rsidR="00000000" w:rsidRPr="00000000">
              <w:rPr>
                <w:rFonts w:ascii="Tahoma" w:cs="Tahoma" w:eastAsia="Tahoma" w:hAnsi="Tahoma"/>
                <w:sz w:val="20"/>
                <w:szCs w:val="20"/>
                <w:rtl w:val="0"/>
              </w:rPr>
              <w:t xml:space="preserve">Ditetapkan oleh PPMPP                                                                                                                                                             No.1/PL9.22/KR.01.02/2024</w:t>
            </w:r>
            <w:r w:rsidDel="00000000" w:rsidR="00000000" w:rsidRPr="00000000">
              <w:rPr>
                <w:rtl w:val="0"/>
              </w:rPr>
            </w:r>
          </w:p>
        </w:tc>
      </w:tr>
      <w:tr>
        <w:trPr>
          <w:cantSplit w:val="0"/>
          <w:trHeight w:val="1692" w:hRule="atLeast"/>
          <w:tblHeader w:val="0"/>
        </w:trPr>
        <w:tc>
          <w:tcPr>
            <w:tcBorders>
              <w:right w:color="000000" w:space="0" w:sz="0" w:val="nil"/>
            </w:tcBorders>
            <w:shd w:fill="d8d8d8" w:val="clear"/>
            <w:vAlign w:val="center"/>
          </w:tcPr>
          <w:p w:rsidR="00000000" w:rsidDel="00000000" w:rsidP="00000000" w:rsidRDefault="00000000" w:rsidRPr="00000000" w14:paraId="00000005">
            <w:pPr>
              <w:spacing w:after="0" w:lineRule="auto"/>
              <w:ind w:left="-112" w:right="-101" w:firstLine="0"/>
              <w:jc w:val="right"/>
              <w:rPr>
                <w:rFonts w:ascii="Tahoma" w:cs="Tahoma" w:eastAsia="Tahoma" w:hAnsi="Tahom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141605</wp:posOffset>
                  </wp:positionH>
                  <wp:positionV relativeFrom="paragraph">
                    <wp:posOffset>62230</wp:posOffset>
                  </wp:positionV>
                  <wp:extent cx="932815" cy="920115"/>
                  <wp:effectExtent b="0" l="0" r="0" t="0"/>
                  <wp:wrapNone/>
                  <wp:docPr descr="PNP" id="2" name="image4.png"/>
                  <a:graphic>
                    <a:graphicData uri="http://schemas.openxmlformats.org/drawingml/2006/picture">
                      <pic:pic>
                        <pic:nvPicPr>
                          <pic:cNvPr descr="PNP" id="0" name="image4.png"/>
                          <pic:cNvPicPr preferRelativeResize="0"/>
                        </pic:nvPicPr>
                        <pic:blipFill>
                          <a:blip r:embed="rId6"/>
                          <a:srcRect b="0" l="0" r="0" t="0"/>
                          <a:stretch>
                            <a:fillRect/>
                          </a:stretch>
                        </pic:blipFill>
                        <pic:spPr>
                          <a:xfrm>
                            <a:off x="0" y="0"/>
                            <a:ext cx="932815" cy="920115"/>
                          </a:xfrm>
                          <a:prstGeom prst="rect"/>
                          <a:ln/>
                        </pic:spPr>
                      </pic:pic>
                    </a:graphicData>
                  </a:graphic>
                </wp:anchor>
              </w:drawing>
            </w:r>
          </w:p>
        </w:tc>
        <w:tc>
          <w:tcPr>
            <w:tcBorders>
              <w:left w:color="000000" w:space="0" w:sz="0" w:val="nil"/>
              <w:right w:color="000000" w:space="0" w:sz="0" w:val="nil"/>
            </w:tcBorders>
            <w:shd w:fill="d8d8d8" w:val="clear"/>
            <w:vAlign w:val="center"/>
          </w:tcPr>
          <w:p w:rsidR="00000000" w:rsidDel="00000000" w:rsidP="00000000" w:rsidRDefault="00000000" w:rsidRPr="00000000" w14:paraId="00000006">
            <w:pPr>
              <w:spacing w:after="0" w:before="60" w:lineRule="auto"/>
              <w:ind w:left="-1100" w:right="-1344" w:firstLine="0"/>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KEMENTERIAN PENDIDIKAN TINGGI, SAINS, DAN TEKNOLOGI </w:t>
            </w:r>
          </w:p>
          <w:p w:rsidR="00000000" w:rsidDel="00000000" w:rsidP="00000000" w:rsidRDefault="00000000" w:rsidRPr="00000000" w14:paraId="00000007">
            <w:pPr>
              <w:spacing w:after="0" w:before="60" w:lineRule="auto"/>
              <w:ind w:left="-1100" w:right="-1344" w:firstLine="0"/>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POLITEKNIK NEGERI PADANG</w:t>
            </w:r>
          </w:p>
          <w:p w:rsidR="00000000" w:rsidDel="00000000" w:rsidP="00000000" w:rsidRDefault="00000000" w:rsidRPr="00000000" w14:paraId="00000008">
            <w:pPr>
              <w:spacing w:after="0" w:lineRule="auto"/>
              <w:rPr>
                <w:rFonts w:ascii="Tahoma" w:cs="Tahoma" w:eastAsia="Tahoma" w:hAnsi="Tahoma"/>
                <w:sz w:val="24"/>
                <w:szCs w:val="24"/>
              </w:rPr>
            </w:pPr>
            <w:r w:rsidDel="00000000" w:rsidR="00000000" w:rsidRPr="00000000">
              <w:rPr>
                <w:rtl w:val="0"/>
              </w:rPr>
            </w:r>
          </w:p>
        </w:tc>
        <w:tc>
          <w:tcPr>
            <w:tcBorders>
              <w:left w:color="000000" w:space="0" w:sz="0" w:val="nil"/>
            </w:tcBorders>
            <w:shd w:fill="d8d8d8" w:val="clear"/>
          </w:tcPr>
          <w:p w:rsidR="00000000" w:rsidDel="00000000" w:rsidP="00000000" w:rsidRDefault="00000000" w:rsidRPr="00000000" w14:paraId="00000009">
            <w:pPr>
              <w:spacing w:after="0" w:before="60" w:lineRule="auto"/>
              <w:rPr>
                <w:rFonts w:ascii="Tahoma" w:cs="Tahoma" w:eastAsia="Tahoma" w:hAnsi="Tahoma"/>
                <w:sz w:val="24"/>
                <w:szCs w:val="24"/>
              </w:rPr>
            </w:pPr>
            <w:r w:rsidDel="00000000" w:rsidR="00000000" w:rsidRPr="00000000">
              <w:rPr>
                <w:rtl w:val="0"/>
              </w:rPr>
            </w:r>
          </w:p>
        </w:tc>
      </w:tr>
      <w:tr>
        <w:trPr>
          <w:cantSplit w:val="0"/>
          <w:trHeight w:val="323" w:hRule="atLeast"/>
          <w:tblHeader w:val="0"/>
        </w:trPr>
        <w:tc>
          <w:tcPr>
            <w:gridSpan w:val="3"/>
            <w:tcBorders>
              <w:top w:color="000000" w:space="0" w:sz="4" w:val="single"/>
              <w:bottom w:color="000000" w:space="0" w:sz="4" w:val="single"/>
            </w:tcBorders>
            <w:shd w:fill="d8d8d8" w:val="clear"/>
          </w:tcPr>
          <w:p w:rsidR="00000000" w:rsidDel="00000000" w:rsidP="00000000" w:rsidRDefault="00000000" w:rsidRPr="00000000" w14:paraId="0000000A">
            <w:pPr>
              <w:spacing w:after="40" w:before="40" w:lineRule="auto"/>
              <w:rPr>
                <w:rFonts w:ascii="Tahoma" w:cs="Tahoma" w:eastAsia="Tahoma" w:hAnsi="Tahoma"/>
              </w:rPr>
            </w:pPr>
            <w:r w:rsidDel="00000000" w:rsidR="00000000" w:rsidRPr="00000000">
              <w:rPr>
                <w:rFonts w:ascii="Tahoma" w:cs="Tahoma" w:eastAsia="Tahoma" w:hAnsi="Tahoma"/>
                <w:b w:val="1"/>
                <w:bCs w:val="1"/>
                <w:rtl w:val="0"/>
              </w:rPr>
              <w:t xml:space="preserve">FORMULIR</w:t>
            </w:r>
            <w:r w:rsidDel="00000000" w:rsidR="00000000" w:rsidRPr="00000000">
              <w:rPr>
                <w:rtl w:val="0"/>
              </w:rPr>
            </w:r>
          </w:p>
          <w:p w:rsidR="00000000" w:rsidDel="00000000" w:rsidP="00000000" w:rsidRDefault="00000000" w:rsidRPr="00000000" w14:paraId="0000000B">
            <w:pPr>
              <w:spacing w:after="0" w:before="40" w:lineRule="auto"/>
              <w:rPr>
                <w:rFonts w:ascii="Tahoma" w:cs="Tahoma" w:eastAsia="Tahoma" w:hAnsi="Tahoma"/>
              </w:rPr>
            </w:pPr>
            <w:r w:rsidDel="00000000" w:rsidR="00000000" w:rsidRPr="00000000">
              <w:rPr>
                <w:rFonts w:ascii="Tahoma" w:cs="Tahoma" w:eastAsia="Tahoma" w:hAnsi="Tahoma"/>
                <w:b w:val="1"/>
                <w:bCs w:val="1"/>
                <w:rtl w:val="0"/>
              </w:rPr>
              <w:t xml:space="preserve">RENCANA PEMBELAJARAN SEMESTER (RPS)</w:t>
            </w:r>
            <w:r w:rsidDel="00000000" w:rsidR="00000000" w:rsidRPr="00000000">
              <w:rPr>
                <w:rtl w:val="0"/>
              </w:rPr>
            </w:r>
          </w:p>
        </w:tc>
      </w:tr>
      <w:tr>
        <w:trPr>
          <w:cantSplit w:val="0"/>
          <w:trHeight w:val="323" w:hRule="atLeast"/>
          <w:tblHeader w:val="0"/>
        </w:trPr>
        <w:tc>
          <w:tcPr>
            <w:gridSpan w:val="3"/>
            <w:tcBorders>
              <w:top w:color="000000" w:space="0" w:sz="4" w:val="single"/>
              <w:bottom w:color="000000" w:space="0" w:sz="4" w:val="single"/>
            </w:tcBorders>
            <w:shd w:fill="d8d8d8" w:val="clear"/>
          </w:tcPr>
          <w:p w:rsidR="00000000" w:rsidDel="00000000" w:rsidP="00000000" w:rsidRDefault="00000000" w:rsidRPr="00000000" w14:paraId="0000000E">
            <w:pPr>
              <w:spacing w:after="0" w:before="40" w:lineRule="auto"/>
              <w:rPr>
                <w:rFonts w:ascii="Tahoma" w:cs="Tahoma" w:eastAsia="Tahoma" w:hAnsi="Tahoma"/>
              </w:rPr>
            </w:pPr>
            <w:r w:rsidDel="00000000" w:rsidR="00000000" w:rsidRPr="00000000">
              <w:rPr>
                <w:rFonts w:ascii="Tahoma" w:cs="Tahoma" w:eastAsia="Tahoma" w:hAnsi="Tahoma"/>
                <w:b w:val="1"/>
                <w:bCs w:val="1"/>
                <w:rtl w:val="0"/>
              </w:rPr>
              <w:t xml:space="preserve">         JURUSAN: TEKNIK ELEKTRO                                     PROGRAM STUDI : D3 ELEKTRONIKA</w:t>
            </w:r>
            <w:r w:rsidDel="00000000" w:rsidR="00000000" w:rsidRPr="00000000">
              <w:rPr>
                <w:rtl w:val="0"/>
              </w:rPr>
            </w:r>
          </w:p>
        </w:tc>
      </w:tr>
    </w:tbl>
    <w:p w:rsidR="00000000" w:rsidDel="00000000" w:rsidP="00000000" w:rsidRDefault="00000000" w:rsidRPr="00000000" w14:paraId="00000011">
      <w:pPr>
        <w:spacing w:after="0" w:lineRule="auto"/>
        <w:rPr>
          <w:sz w:val="16"/>
          <w:szCs w:val="16"/>
        </w:rPr>
      </w:pPr>
      <w:r w:rsidDel="00000000" w:rsidR="00000000" w:rsidRPr="00000000">
        <w:rPr>
          <w:rtl w:val="0"/>
        </w:rPr>
      </w:r>
    </w:p>
    <w:tbl>
      <w:tblPr>
        <w:tblStyle w:val="Table2"/>
        <w:tblW w:w="153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3"/>
        <w:gridCol w:w="2170"/>
        <w:gridCol w:w="1627"/>
        <w:gridCol w:w="54"/>
        <w:gridCol w:w="2576"/>
        <w:gridCol w:w="2379"/>
        <w:gridCol w:w="2121"/>
        <w:gridCol w:w="2790"/>
        <w:tblGridChange w:id="0">
          <w:tblGrid>
            <w:gridCol w:w="1653"/>
            <w:gridCol w:w="2170"/>
            <w:gridCol w:w="1627"/>
            <w:gridCol w:w="54"/>
            <w:gridCol w:w="2576"/>
            <w:gridCol w:w="2379"/>
            <w:gridCol w:w="2121"/>
            <w:gridCol w:w="2790"/>
          </w:tblGrid>
        </w:tblGridChange>
      </w:tblGrid>
      <w:tr>
        <w:trPr>
          <w:cantSplit w:val="0"/>
          <w:trHeight w:val="309" w:hRule="atLeast"/>
          <w:tblHeader w:val="0"/>
        </w:trPr>
        <w:tc>
          <w:tcPr>
            <w:gridSpan w:val="3"/>
            <w:vAlign w:val="center"/>
          </w:tcPr>
          <w:p w:rsidR="00000000" w:rsidDel="00000000" w:rsidP="00000000" w:rsidRDefault="00000000" w:rsidRPr="00000000" w14:paraId="00000012">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Mata Kuliah</w:t>
            </w:r>
            <w:r w:rsidDel="00000000" w:rsidR="00000000" w:rsidRPr="00000000">
              <w:rPr>
                <w:rtl w:val="0"/>
              </w:rPr>
            </w:r>
          </w:p>
        </w:tc>
        <w:tc>
          <w:tcPr>
            <w:gridSpan w:val="2"/>
            <w:vAlign w:val="center"/>
          </w:tcPr>
          <w:p w:rsidR="00000000" w:rsidDel="00000000" w:rsidP="00000000" w:rsidRDefault="00000000" w:rsidRPr="00000000" w14:paraId="00000015">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Semester</w:t>
            </w:r>
            <w:r w:rsidDel="00000000" w:rsidR="00000000" w:rsidRPr="00000000">
              <w:rPr>
                <w:rtl w:val="0"/>
              </w:rPr>
            </w:r>
          </w:p>
        </w:tc>
        <w:tc>
          <w:tcPr>
            <w:vAlign w:val="center"/>
          </w:tcPr>
          <w:p w:rsidR="00000000" w:rsidDel="00000000" w:rsidP="00000000" w:rsidRDefault="00000000" w:rsidRPr="00000000" w14:paraId="00000017">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SKS </w:t>
            </w:r>
            <w:r w:rsidDel="00000000" w:rsidR="00000000" w:rsidRPr="00000000">
              <w:rPr>
                <w:rtl w:val="0"/>
              </w:rPr>
            </w:r>
          </w:p>
        </w:tc>
        <w:tc>
          <w:tcPr>
            <w:vAlign w:val="center"/>
          </w:tcPr>
          <w:p w:rsidR="00000000" w:rsidDel="00000000" w:rsidP="00000000" w:rsidRDefault="00000000" w:rsidRPr="00000000" w14:paraId="00000018">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Kode MK</w:t>
            </w:r>
            <w:r w:rsidDel="00000000" w:rsidR="00000000" w:rsidRPr="00000000">
              <w:rPr>
                <w:rtl w:val="0"/>
              </w:rPr>
            </w:r>
          </w:p>
        </w:tc>
        <w:tc>
          <w:tcPr>
            <w:vAlign w:val="center"/>
          </w:tcPr>
          <w:p w:rsidR="00000000" w:rsidDel="00000000" w:rsidP="00000000" w:rsidRDefault="00000000" w:rsidRPr="00000000" w14:paraId="00000019">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Tanggal Penyusunan</w:t>
            </w:r>
            <w:r w:rsidDel="00000000" w:rsidR="00000000" w:rsidRPr="00000000">
              <w:rPr>
                <w:rtl w:val="0"/>
              </w:rPr>
            </w:r>
          </w:p>
        </w:tc>
      </w:tr>
      <w:tr>
        <w:trPr>
          <w:cantSplit w:val="0"/>
          <w:trHeight w:val="394" w:hRule="atLeast"/>
          <w:tblHeader w:val="0"/>
        </w:trPr>
        <w:tc>
          <w:tcPr>
            <w:gridSpan w:val="3"/>
            <w:vAlign w:val="center"/>
          </w:tcPr>
          <w:p w:rsidR="00000000" w:rsidDel="00000000" w:rsidP="00000000" w:rsidRDefault="00000000" w:rsidRPr="00000000" w14:paraId="0000001A">
            <w:pPr>
              <w:spacing w:after="0" w:lineRule="auto"/>
              <w:rPr>
                <w:rFonts w:ascii="Tahoma" w:cs="Tahoma" w:eastAsia="Tahoma" w:hAnsi="Tahoma"/>
              </w:rPr>
            </w:pPr>
            <w:r w:rsidDel="00000000" w:rsidR="00000000" w:rsidRPr="00000000">
              <w:rPr>
                <w:b w:val="1"/>
                <w:bCs w:val="1"/>
                <w:rtl w:val="0"/>
              </w:rPr>
              <w:t xml:space="preserve">PRATIKUM PEMROGRAMAN SISTEM</w:t>
            </w:r>
            <w:r w:rsidDel="00000000" w:rsidR="00000000" w:rsidRPr="00000000">
              <w:rPr>
                <w:rtl w:val="0"/>
              </w:rPr>
            </w:r>
          </w:p>
        </w:tc>
        <w:tc>
          <w:tcPr>
            <w:gridSpan w:val="2"/>
            <w:vAlign w:val="center"/>
          </w:tcPr>
          <w:p w:rsidR="00000000" w:rsidDel="00000000" w:rsidP="00000000" w:rsidRDefault="00000000" w:rsidRPr="00000000" w14:paraId="0000001D">
            <w:pPr>
              <w:spacing w:after="0" w:lineRule="auto"/>
              <w:rPr/>
            </w:pPr>
            <w:r w:rsidDel="00000000" w:rsidR="00000000" w:rsidRPr="00000000">
              <w:rPr>
                <w:b w:val="1"/>
                <w:bCs w:val="1"/>
                <w:rtl w:val="0"/>
              </w:rPr>
              <w:t xml:space="preserve">2</w:t>
            </w:r>
            <w:r w:rsidDel="00000000" w:rsidR="00000000" w:rsidRPr="00000000">
              <w:rPr>
                <w:rtl w:val="0"/>
              </w:rPr>
            </w:r>
          </w:p>
        </w:tc>
        <w:tc>
          <w:tcPr>
            <w:vAlign w:val="center"/>
          </w:tcPr>
          <w:p w:rsidR="00000000" w:rsidDel="00000000" w:rsidP="00000000" w:rsidRDefault="00000000" w:rsidRPr="00000000" w14:paraId="0000001F">
            <w:pPr>
              <w:spacing w:after="0" w:lineRule="auto"/>
              <w:rPr>
                <w:rFonts w:ascii="Tahoma" w:cs="Tahoma" w:eastAsia="Tahoma" w:hAnsi="Tahoma"/>
              </w:rPr>
            </w:pPr>
            <w:r w:rsidDel="00000000" w:rsidR="00000000" w:rsidRPr="00000000">
              <w:rPr>
                <w:b w:val="1"/>
                <w:bCs w:val="1"/>
                <w:rtl w:val="0"/>
              </w:rPr>
              <w:t xml:space="preserve">1</w:t>
            </w:r>
            <w:r w:rsidDel="00000000" w:rsidR="00000000" w:rsidRPr="00000000">
              <w:rPr>
                <w:rtl w:val="0"/>
              </w:rPr>
            </w:r>
          </w:p>
        </w:tc>
        <w:tc>
          <w:tcPr>
            <w:vAlign w:val="center"/>
          </w:tcPr>
          <w:p w:rsidR="00000000" w:rsidDel="00000000" w:rsidP="00000000" w:rsidRDefault="00000000" w:rsidRPr="00000000" w14:paraId="00000020">
            <w:pPr>
              <w:spacing w:after="0" w:lineRule="auto"/>
              <w:rPr>
                <w:rFonts w:ascii="Tahoma" w:cs="Tahoma" w:eastAsia="Tahoma" w:hAnsi="Tahoma"/>
              </w:rPr>
            </w:pPr>
            <w:r w:rsidDel="00000000" w:rsidR="00000000" w:rsidRPr="00000000">
              <w:rPr>
                <w:b w:val="1"/>
                <w:bCs w:val="1"/>
                <w:rtl w:val="0"/>
              </w:rPr>
              <w:t xml:space="preserve">TEC 3208</w:t>
            </w:r>
            <w:r w:rsidDel="00000000" w:rsidR="00000000" w:rsidRPr="00000000">
              <w:rPr>
                <w:rtl w:val="0"/>
              </w:rPr>
            </w:r>
          </w:p>
        </w:tc>
        <w:tc>
          <w:tcPr>
            <w:vAlign w:val="center"/>
          </w:tcPr>
          <w:p w:rsidR="00000000" w:rsidDel="00000000" w:rsidP="00000000" w:rsidRDefault="00000000" w:rsidRPr="00000000" w14:paraId="00000021">
            <w:pPr>
              <w:spacing w:after="0" w:lineRule="auto"/>
              <w:rPr>
                <w:rFonts w:ascii="Tahoma" w:cs="Tahoma" w:eastAsia="Tahoma" w:hAnsi="Tahoma"/>
              </w:rPr>
            </w:pPr>
            <w:r w:rsidDel="00000000" w:rsidR="00000000" w:rsidRPr="00000000">
              <w:rPr>
                <w:rFonts w:ascii="Tahoma" w:cs="Tahoma" w:eastAsia="Tahoma" w:hAnsi="Tahoma"/>
                <w:rtl w:val="0"/>
              </w:rPr>
              <w:t xml:space="preserve">10 Juli 2025</w:t>
            </w:r>
          </w:p>
        </w:tc>
      </w:tr>
      <w:tr>
        <w:trPr>
          <w:cantSplit w:val="1"/>
          <w:trHeight w:val="768" w:hRule="atLeast"/>
          <w:tblHeader w:val="0"/>
        </w:trPr>
        <w:tc>
          <w:tcPr>
            <w:vMerge w:val="restart"/>
            <w:vAlign w:val="center"/>
          </w:tcPr>
          <w:p w:rsidR="00000000" w:rsidDel="00000000" w:rsidP="00000000" w:rsidRDefault="00000000" w:rsidRPr="00000000" w14:paraId="00000022">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OTORISASI</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23">
            <w:pPr>
              <w:spacing w:after="0" w:lineRule="auto"/>
              <w:ind w:left="-13" w:right="-108" w:firstLine="0"/>
              <w:rPr>
                <w:rFonts w:ascii="Tahoma" w:cs="Tahoma" w:eastAsia="Tahoma" w:hAnsi="Tahoma"/>
              </w:rPr>
            </w:pPr>
            <w:r w:rsidDel="00000000" w:rsidR="00000000" w:rsidRPr="00000000">
              <w:rPr>
                <w:rFonts w:ascii="Tahoma" w:cs="Tahoma" w:eastAsia="Tahoma" w:hAnsi="Tahoma"/>
                <w:rtl w:val="0"/>
              </w:rPr>
              <w:t xml:space="preserve">KOORDINATOR KELOMPOK BIDANG KEAHLIAN (KBK):</w:t>
            </w:r>
          </w:p>
        </w:tc>
        <w:tc>
          <w:tcPr>
            <w:gridSpan w:val="3"/>
            <w:tcBorders>
              <w:bottom w:color="000000" w:space="0" w:sz="4" w:val="single"/>
            </w:tcBorders>
            <w:vAlign w:val="center"/>
          </w:tcPr>
          <w:p w:rsidR="00000000" w:rsidDel="00000000" w:rsidP="00000000" w:rsidRDefault="00000000" w:rsidRPr="00000000" w14:paraId="00000025">
            <w:pPr>
              <w:spacing w:after="0" w:lineRule="auto"/>
              <w:ind w:left="-13" w:right="-101" w:firstLine="0"/>
              <w:rPr>
                <w:rFonts w:ascii="Tahoma" w:cs="Tahoma" w:eastAsia="Tahoma" w:hAnsi="Tahoma"/>
              </w:rPr>
            </w:pPr>
            <w:r w:rsidDel="00000000" w:rsidR="00000000" w:rsidRPr="00000000">
              <w:rPr>
                <w:rFonts w:ascii="Tahoma" w:cs="Tahoma" w:eastAsia="Tahoma" w:hAnsi="Tahoma"/>
                <w:rtl w:val="0"/>
              </w:rPr>
              <w:t xml:space="preserve">KOORDINATOR PROGRAM STUDI :</w:t>
            </w:r>
          </w:p>
        </w:tc>
        <w:tc>
          <w:tcPr>
            <w:gridSpan w:val="2"/>
            <w:tcBorders>
              <w:bottom w:color="000000" w:space="0" w:sz="4" w:val="single"/>
            </w:tcBorders>
            <w:vAlign w:val="center"/>
          </w:tcPr>
          <w:p w:rsidR="00000000" w:rsidDel="00000000" w:rsidP="00000000" w:rsidRDefault="00000000" w:rsidRPr="00000000" w14:paraId="00000028">
            <w:pPr>
              <w:spacing w:after="0" w:lineRule="auto"/>
              <w:ind w:left="-13" w:right="-107" w:firstLine="0"/>
              <w:rPr>
                <w:rFonts w:ascii="Tahoma" w:cs="Tahoma" w:eastAsia="Tahoma" w:hAnsi="Tahoma"/>
              </w:rPr>
            </w:pPr>
            <w:r w:rsidDel="00000000" w:rsidR="00000000" w:rsidRPr="00000000">
              <w:rPr>
                <w:rFonts w:ascii="Tahoma" w:cs="Tahoma" w:eastAsia="Tahoma" w:hAnsi="Tahoma"/>
                <w:rtl w:val="0"/>
              </w:rPr>
              <w:t xml:space="preserve">KETUA JURUSAN :</w:t>
            </w:r>
          </w:p>
        </w:tc>
      </w:tr>
      <w:tr>
        <w:trPr>
          <w:cantSplit w:val="1"/>
          <w:tblHeader w:val="0"/>
        </w:trPr>
        <w:tc>
          <w:tcPr>
            <w:vMerge w:val="continue"/>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02B">
            <w:pPr>
              <w:spacing w:after="0" w:lineRule="auto"/>
              <w:ind w:left="-13" w:right="-108" w:firstLine="0"/>
              <w:jc w:val="left"/>
              <w:rPr>
                <w:rFonts w:ascii="Tahoma" w:cs="Tahoma" w:eastAsia="Tahoma" w:hAnsi="Tahoma"/>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02D">
            <w:pPr>
              <w:spacing w:after="0" w:lineRule="auto"/>
              <w:ind w:left="-13" w:right="-101" w:firstLine="0"/>
              <w:jc w:val="left"/>
              <w:rPr>
                <w:rFonts w:ascii="Tahoma" w:cs="Tahoma" w:eastAsia="Tahoma" w:hAnsi="Tahoma"/>
              </w:rPr>
            </w:pPr>
            <w:r w:rsidDel="00000000" w:rsidR="00000000" w:rsidRPr="00000000">
              <w:rPr>
                <w:rtl w:val="0"/>
              </w:rPr>
            </w:r>
          </w:p>
        </w:tc>
        <w:tc>
          <w:tcPr>
            <w:gridSpan w:val="2"/>
            <w:tcBorders>
              <w:bottom w:color="000000" w:space="0" w:sz="0" w:val="nil"/>
            </w:tcBorders>
          </w:tcPr>
          <w:p w:rsidR="00000000" w:rsidDel="00000000" w:rsidP="00000000" w:rsidRDefault="00000000" w:rsidRPr="00000000" w14:paraId="00000030">
            <w:pPr>
              <w:spacing w:after="0" w:lineRule="auto"/>
              <w:ind w:left="-13" w:right="-107" w:firstLine="0"/>
              <w:jc w:val="left"/>
              <w:rPr>
                <w:rFonts w:ascii="Tahoma" w:cs="Tahoma" w:eastAsia="Tahoma" w:hAnsi="Tahoma"/>
              </w:rPr>
            </w:pPr>
            <w:r w:rsidDel="00000000" w:rsidR="00000000" w:rsidRPr="00000000">
              <w:rPr>
                <w:rtl w:val="0"/>
              </w:rPr>
            </w:r>
          </w:p>
        </w:tc>
      </w:tr>
      <w:tr>
        <w:trPr>
          <w:cantSplit w:val="1"/>
          <w:trHeight w:val="1548" w:hRule="atLeast"/>
          <w:tblHeader w:val="0"/>
        </w:trPr>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2"/>
            <w:tcBorders>
              <w:top w:color="000000" w:space="0" w:sz="0" w:val="nil"/>
              <w:bottom w:color="000000" w:space="0" w:sz="0" w:val="nil"/>
            </w:tcBorders>
            <w:vAlign w:val="center"/>
          </w:tcPr>
          <w:p w:rsidR="00000000" w:rsidDel="00000000" w:rsidP="00000000" w:rsidRDefault="00000000" w:rsidRPr="00000000" w14:paraId="00000033">
            <w:pPr>
              <w:spacing w:after="0" w:lineRule="auto"/>
              <w:ind w:left="-103" w:right="-108" w:firstLine="0"/>
              <w:rPr>
                <w:rFonts w:ascii="Tahoma" w:cs="Tahoma" w:eastAsia="Tahoma" w:hAnsi="Tahoma"/>
              </w:rPr>
            </w:pPr>
            <w:r w:rsidDel="00000000" w:rsidR="00000000" w:rsidRPr="00000000">
              <w:rPr>
                <w:rFonts w:ascii="Tahoma" w:cs="Tahoma" w:eastAsia="Tahoma" w:hAnsi="Tahoma"/>
              </w:rPr>
              <w:drawing>
                <wp:inline distB="0" distT="0" distL="0" distR="0">
                  <wp:extent cx="654050" cy="45085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54050" cy="450850"/>
                          </a:xfrm>
                          <a:prstGeom prst="rect"/>
                          <a:ln/>
                        </pic:spPr>
                      </pic:pic>
                    </a:graphicData>
                  </a:graphic>
                </wp:inline>
              </w:drawing>
            </w:r>
            <w:r w:rsidDel="00000000" w:rsidR="00000000" w:rsidRPr="00000000">
              <w:rPr/>
              <w:drawing>
                <wp:inline distB="0" distT="0" distL="114300" distR="114300">
                  <wp:extent cx="914400" cy="457200"/>
                  <wp:effectExtent b="0" l="0" r="0" t="0"/>
                  <wp:docPr id="3" name="image1.png"/>
                  <a:graphic>
                    <a:graphicData uri="http://schemas.openxmlformats.org/drawingml/2006/picture">
                      <pic:pic>
                        <pic:nvPicPr>
                          <pic:cNvPr id="0" name="image1.png"/>
                          <pic:cNvPicPr preferRelativeResize="0"/>
                        </pic:nvPicPr>
                        <pic:blipFill>
                          <a:blip r:embed="rId8"/>
                          <a:srcRect b="0" l="7368" r="0" t="12000"/>
                          <a:stretch>
                            <a:fillRect/>
                          </a:stretch>
                        </pic:blipFill>
                        <pic:spPr>
                          <a:xfrm>
                            <a:off x="0" y="0"/>
                            <a:ext cx="914400" cy="457200"/>
                          </a:xfrm>
                          <a:prstGeom prst="rect"/>
                          <a:ln/>
                        </pic:spPr>
                      </pic:pic>
                    </a:graphicData>
                  </a:graphic>
                </wp:inline>
              </w:drawing>
            </w:r>
            <w:r w:rsidDel="00000000" w:rsidR="00000000" w:rsidRPr="00000000">
              <w:rPr>
                <w:rFonts w:ascii="Tahoma" w:cs="Tahoma" w:eastAsia="Tahoma" w:hAnsi="Tahoma"/>
              </w:rPr>
              <w:drawing>
                <wp:inline distB="0" distT="0" distL="0" distR="0">
                  <wp:extent cx="675059" cy="511408"/>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75059" cy="511408"/>
                          </a:xfrm>
                          <a:prstGeom prst="rect"/>
                          <a:ln/>
                        </pic:spPr>
                      </pic:pic>
                    </a:graphicData>
                  </a:graphic>
                </wp:inline>
              </w:drawing>
            </w:r>
            <w:r w:rsidDel="00000000" w:rsidR="00000000" w:rsidRPr="00000000">
              <w:rPr>
                <w:rtl w:val="0"/>
              </w:rPr>
            </w:r>
          </w:p>
        </w:tc>
        <w:tc>
          <w:tcPr>
            <w:gridSpan w:val="3"/>
            <w:tcBorders>
              <w:top w:color="000000" w:space="0" w:sz="0" w:val="nil"/>
              <w:bottom w:color="000000" w:space="0" w:sz="0" w:val="nil"/>
            </w:tcBorders>
            <w:vAlign w:val="center"/>
          </w:tcPr>
          <w:p w:rsidR="00000000" w:rsidDel="00000000" w:rsidP="00000000" w:rsidRDefault="00000000" w:rsidRPr="00000000" w14:paraId="00000035">
            <w:pPr>
              <w:spacing w:after="0" w:lineRule="auto"/>
              <w:ind w:left="-103" w:right="-108" w:firstLine="0"/>
              <w:rPr>
                <w:rFonts w:ascii="Tahoma" w:cs="Tahoma" w:eastAsia="Tahoma" w:hAnsi="Tahoma"/>
              </w:rPr>
            </w:pPr>
            <w:r w:rsidDel="00000000" w:rsidR="00000000" w:rsidRPr="00000000">
              <w:rPr/>
              <w:drawing>
                <wp:inline distB="0" distT="0" distL="114300" distR="114300">
                  <wp:extent cx="914400" cy="457200"/>
                  <wp:effectExtent b="0" l="0" r="0" t="0"/>
                  <wp:docPr id="5" name="image1.png"/>
                  <a:graphic>
                    <a:graphicData uri="http://schemas.openxmlformats.org/drawingml/2006/picture">
                      <pic:pic>
                        <pic:nvPicPr>
                          <pic:cNvPr id="0" name="image1.png"/>
                          <pic:cNvPicPr preferRelativeResize="0"/>
                        </pic:nvPicPr>
                        <pic:blipFill>
                          <a:blip r:embed="rId8"/>
                          <a:srcRect b="0" l="7368" r="0" t="12000"/>
                          <a:stretch>
                            <a:fillRect/>
                          </a:stretch>
                        </pic:blipFill>
                        <pic:spPr>
                          <a:xfrm>
                            <a:off x="0" y="0"/>
                            <a:ext cx="914400" cy="45720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038">
            <w:pPr>
              <w:spacing w:after="0" w:lineRule="auto"/>
              <w:ind w:left="-103" w:right="-108" w:firstLine="0"/>
              <w:rPr>
                <w:rFonts w:ascii="Tahoma" w:cs="Tahoma" w:eastAsia="Tahoma" w:hAnsi="Tahoma"/>
              </w:rPr>
            </w:pPr>
            <w:r w:rsidDel="00000000" w:rsidR="00000000" w:rsidRPr="00000000">
              <w:rPr>
                <w:rFonts w:ascii="Times New Roman" w:cs="Times New Roman" w:eastAsia="Times New Roman" w:hAnsi="Times New Roman"/>
                <w:sz w:val="20"/>
                <w:szCs w:val="20"/>
              </w:rPr>
              <w:drawing>
                <wp:inline distB="0" distT="0" distL="0" distR="0">
                  <wp:extent cx="1316990" cy="1217863"/>
                  <wp:effectExtent b="0" l="0" r="0" t="0"/>
                  <wp:docPr id="1" name="image2.png"/>
                  <a:graphic>
                    <a:graphicData uri="http://schemas.openxmlformats.org/drawingml/2006/picture">
                      <pic:pic>
                        <pic:nvPicPr>
                          <pic:cNvPr id="0" name="image2.png"/>
                          <pic:cNvPicPr preferRelativeResize="0"/>
                        </pic:nvPicPr>
                        <pic:blipFill>
                          <a:blip r:embed="rId10"/>
                          <a:srcRect b="27929" l="13174" r="22611" t="11941"/>
                          <a:stretch>
                            <a:fillRect/>
                          </a:stretch>
                        </pic:blipFill>
                        <pic:spPr>
                          <a:xfrm>
                            <a:off x="0" y="0"/>
                            <a:ext cx="1316990" cy="1217863"/>
                          </a:xfrm>
                          <a:prstGeom prst="rect"/>
                          <a:ln/>
                        </pic:spPr>
                      </pic:pic>
                    </a:graphicData>
                  </a:graphic>
                </wp:inline>
              </w:drawing>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03B">
            <w:pPr>
              <w:spacing w:after="0" w:line="240" w:lineRule="auto"/>
              <w:ind w:left="-102" w:right="-108" w:firstLine="0"/>
              <w:rPr>
                <w:rFonts w:ascii="Tahoma" w:cs="Tahoma" w:eastAsia="Tahoma" w:hAnsi="Tahoma"/>
              </w:rPr>
            </w:pPr>
            <w:r w:rsidDel="00000000" w:rsidR="00000000" w:rsidRPr="00000000">
              <w:rPr>
                <w:rFonts w:ascii="Tahoma" w:cs="Tahoma" w:eastAsia="Tahoma" w:hAnsi="Tahoma"/>
                <w:i w:val="1"/>
                <w:iCs w:val="1"/>
                <w:rtl w:val="0"/>
              </w:rPr>
              <w:t xml:space="preserve">Andrizal, Roza Susanti, Nadia A</w:t>
            </w:r>
            <w:r w:rsidDel="00000000" w:rsidR="00000000" w:rsidRPr="00000000">
              <w:rPr>
                <w:rtl w:val="0"/>
              </w:rPr>
            </w:r>
          </w:p>
        </w:tc>
        <w:tc>
          <w:tcPr>
            <w:gridSpan w:val="3"/>
            <w:tcBorders>
              <w:top w:color="000000" w:space="0" w:sz="0" w:val="nil"/>
            </w:tcBorders>
          </w:tcPr>
          <w:p w:rsidR="00000000" w:rsidDel="00000000" w:rsidP="00000000" w:rsidRDefault="00000000" w:rsidRPr="00000000" w14:paraId="0000003D">
            <w:pPr>
              <w:spacing w:after="0" w:lineRule="auto"/>
              <w:ind w:left="-13" w:right="-108" w:firstLine="0"/>
              <w:rPr>
                <w:rFonts w:ascii="Tahoma" w:cs="Tahoma" w:eastAsia="Tahoma" w:hAnsi="Tahoma"/>
              </w:rPr>
            </w:pPr>
            <w:r w:rsidDel="00000000" w:rsidR="00000000" w:rsidRPr="00000000">
              <w:rPr>
                <w:rFonts w:ascii="Tahoma" w:cs="Tahoma" w:eastAsia="Tahoma" w:hAnsi="Tahoma"/>
                <w:i w:val="1"/>
                <w:iCs w:val="1"/>
                <w:rtl w:val="0"/>
              </w:rPr>
              <w:t xml:space="preserve">Roza Susanti, SST, M.kom</w:t>
            </w: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040">
            <w:pPr>
              <w:spacing w:after="0" w:lineRule="auto"/>
              <w:ind w:left="-13" w:right="-108" w:firstLine="0"/>
              <w:rPr>
                <w:rFonts w:ascii="Tahoma" w:cs="Tahoma" w:eastAsia="Tahoma" w:hAnsi="Tahoma"/>
              </w:rPr>
            </w:pPr>
            <w:r w:rsidDel="00000000" w:rsidR="00000000" w:rsidRPr="00000000">
              <w:rPr>
                <w:rFonts w:ascii="Tahoma" w:cs="Tahoma" w:eastAsia="Tahoma" w:hAnsi="Tahoma"/>
                <w:i w:val="1"/>
                <w:iCs w:val="1"/>
                <w:rtl w:val="0"/>
              </w:rPr>
              <w:t xml:space="preserve">Ismail, S.ST, MT, Ph.d</w:t>
            </w:r>
            <w:r w:rsidDel="00000000" w:rsidR="00000000" w:rsidRPr="00000000">
              <w:rPr>
                <w:rtl w:val="0"/>
              </w:rPr>
            </w:r>
          </w:p>
        </w:tc>
      </w:tr>
      <w:tr>
        <w:trPr>
          <w:cantSplit w:val="1"/>
          <w:tblHeader w:val="0"/>
        </w:trPr>
        <w:tc>
          <w:tcPr>
            <w:gridSpan w:val="2"/>
            <w:vMerge w:val="restart"/>
            <w:vAlign w:val="bottom"/>
          </w:tcPr>
          <w:p w:rsidR="00000000" w:rsidDel="00000000" w:rsidP="00000000" w:rsidRDefault="00000000" w:rsidRPr="00000000" w14:paraId="00000042">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3">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4">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5">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6">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7">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8">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9">
            <w:pPr>
              <w:spacing w:after="0" w:lineRule="auto"/>
              <w:ind w:left="-116" w:right="-102"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A">
            <w:pPr>
              <w:spacing w:after="0" w:lineRule="auto"/>
              <w:ind w:left="-116" w:right="-102"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B">
            <w:pPr>
              <w:spacing w:after="0" w:lineRule="auto"/>
              <w:ind w:left="-116" w:right="-102"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C">
            <w:pPr>
              <w:spacing w:after="0" w:lineRule="auto"/>
              <w:ind w:left="-116" w:right="-102"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D">
            <w:pPr>
              <w:spacing w:after="0" w:lineRule="auto"/>
              <w:ind w:left="-116" w:right="-102"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E">
            <w:pPr>
              <w:spacing w:after="0" w:lineRule="auto"/>
              <w:ind w:left="-116" w:right="-102" w:firstLine="0"/>
              <w:rPr>
                <w:rFonts w:ascii="Tahoma" w:cs="Tahoma" w:eastAsia="Tahoma" w:hAnsi="Tahoma"/>
              </w:rPr>
            </w:pPr>
            <w:r w:rsidDel="00000000" w:rsidR="00000000" w:rsidRPr="00000000">
              <w:rPr>
                <w:rFonts w:ascii="Tahoma" w:cs="Tahoma" w:eastAsia="Tahoma" w:hAnsi="Tahoma"/>
                <w:b w:val="1"/>
                <w:bCs w:val="1"/>
                <w:rtl w:val="0"/>
              </w:rPr>
              <w:t xml:space="preserve">CAPAIAN PEMBELAJARAN ( CP )</w:t>
            </w:r>
            <w:r w:rsidDel="00000000" w:rsidR="00000000" w:rsidRPr="00000000">
              <w:rPr>
                <w:rtl w:val="0"/>
              </w:rPr>
            </w:r>
          </w:p>
          <w:p w:rsidR="00000000" w:rsidDel="00000000" w:rsidP="00000000" w:rsidRDefault="00000000" w:rsidRPr="00000000" w14:paraId="0000004F">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0">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1">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2">
            <w:pPr>
              <w:spacing w:after="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3">
            <w:pPr>
              <w:spacing w:after="0" w:lineRule="auto"/>
              <w:rPr>
                <w:rFonts w:ascii="Tahoma" w:cs="Tahoma" w:eastAsia="Tahoma" w:hAnsi="Tahoma"/>
              </w:rPr>
            </w:pPr>
            <w:r w:rsidDel="00000000" w:rsidR="00000000" w:rsidRPr="00000000">
              <w:rPr>
                <w:rtl w:val="0"/>
              </w:rPr>
            </w:r>
          </w:p>
        </w:tc>
        <w:tc>
          <w:tcPr>
            <w:gridSpan w:val="6"/>
            <w:tcBorders>
              <w:bottom w:color="000000" w:space="0" w:sz="4" w:val="single"/>
            </w:tcBorders>
            <w:shd w:fill="d8d8d8" w:val="clear"/>
          </w:tcPr>
          <w:p w:rsidR="00000000" w:rsidDel="00000000" w:rsidP="00000000" w:rsidRDefault="00000000" w:rsidRPr="00000000" w14:paraId="00000055">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CPL-PRODI (CAPAIAN PEMBELAJARAN PROGRAM STUDI) YANG DIBEANKAN PADA MATA KULIAH :</w:t>
            </w:r>
          </w:p>
        </w:tc>
      </w:tr>
      <w:tr>
        <w:trPr>
          <w:cantSplit w:val="1"/>
          <w:tblHeader w:val="0"/>
        </w:trPr>
        <w:tc>
          <w:tcPr>
            <w:gridSpan w:val="2"/>
            <w:vMerge w:val="continue"/>
            <w:vAlign w:val="bottom"/>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Borders>
              <w:bottom w:color="000000" w:space="0" w:sz="4" w:val="dashed"/>
            </w:tcBorders>
          </w:tcPr>
          <w:p w:rsidR="00000000" w:rsidDel="00000000" w:rsidP="00000000" w:rsidRDefault="00000000" w:rsidRPr="00000000" w14:paraId="0000005D">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02. Terampil menerapkan prinsip teknik dan sains dalam kegiatan perawatan, perbaikan, dan analisis sistem elektronika secara menyeluruh sesuai prosedur standar</w:t>
            </w:r>
          </w:p>
          <w:p w:rsidR="00000000" w:rsidDel="00000000" w:rsidP="00000000" w:rsidRDefault="00000000" w:rsidRPr="00000000" w14:paraId="0000005E">
            <w:pPr>
              <w:spacing w:after="0"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5F">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03. Mampu merancang, mengembangkan, dan mengintegrasikan perangkat atau sistem elektronika melalui simulasi, pembuatan layout PCB, perakitan, pengujian, serta penyusunan laporan teknis dengan pendekatan metodologis yang sesuai.</w:t>
            </w:r>
          </w:p>
          <w:p w:rsidR="00000000" w:rsidDel="00000000" w:rsidP="00000000" w:rsidRDefault="00000000" w:rsidRPr="00000000" w14:paraId="00000060">
            <w:pPr>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1">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04. Menguasai teori dasar matematika teknik dan fisika terapan yang mendukung pelaksanaan instalasi, konfigurasi, interpretasi instruksi, pengoperasian, pengujian, dan perawatan sistem instrumentasi dan kendali.</w:t>
            </w:r>
          </w:p>
          <w:p w:rsidR="00000000" w:rsidDel="00000000" w:rsidP="00000000" w:rsidRDefault="00000000" w:rsidRPr="00000000" w14:paraId="00000062">
            <w:pPr>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3">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06. Mampu mengidentifikasi kebutuhan dan merancang sistem berbasis mikrokontroler, kecerdasan buatan, serta teknologi rekayasa hardware–software untuk aplikasi instrumentasi, otomasi industri, dan sistem elektronika yang andal dan aman.</w:t>
            </w:r>
          </w:p>
          <w:p w:rsidR="00000000" w:rsidDel="00000000" w:rsidP="00000000" w:rsidRDefault="00000000" w:rsidRPr="00000000" w14:paraId="00000064">
            <w:pPr>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5">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07. Terampil memilih, memanfaatkan, dan menggunakan sumber daya serta perangkat elektronika modern berupa perangkat cerdas, controller terkini, perangkat lunak, sesuai metode dan standar industri yang berlaku.</w:t>
            </w:r>
          </w:p>
          <w:p w:rsidR="00000000" w:rsidDel="00000000" w:rsidP="00000000" w:rsidRDefault="00000000" w:rsidRPr="00000000" w14:paraId="00000066">
            <w:pPr>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7">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08. Menunjukkan sikap disiplin, etis, bertanggung jawab, serta menjunjung tinggi integritas, keselamatan kerja, dan kepedulian terhadap lingkungan dalam setiap aktivitas teknis maupun rekayasa.</w:t>
            </w:r>
          </w:p>
          <w:p w:rsidR="00000000" w:rsidDel="00000000" w:rsidP="00000000" w:rsidRDefault="00000000" w:rsidRPr="00000000" w14:paraId="00000068">
            <w:pPr>
              <w:spacing w:after="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69">
            <w:pPr>
              <w:spacing w:after="0" w:lineRule="auto"/>
              <w:jc w:val="both"/>
              <w:rPr>
                <w:rFonts w:ascii="Tahoma" w:cs="Tahoma" w:eastAsia="Tahoma" w:hAnsi="Tahoma"/>
              </w:rPr>
            </w:pPr>
            <w:r w:rsidDel="00000000" w:rsidR="00000000" w:rsidRPr="00000000">
              <w:rPr>
                <w:rFonts w:ascii="Tahoma" w:cs="Tahoma" w:eastAsia="Tahoma" w:hAnsi="Tahoma"/>
                <w:rtl w:val="0"/>
              </w:rPr>
              <w:t xml:space="preserve">CPL 10. Mampu bekerja secara mandiri maupun tim, berkolaborasi secara efektif, serta berkomunikasi dengan baik dalam konteks profesional.</w:t>
            </w:r>
          </w:p>
        </w:tc>
      </w:tr>
      <w:tr>
        <w:trPr>
          <w:cantSplit w:val="1"/>
          <w:tblHeader w:val="0"/>
        </w:trPr>
        <w:tc>
          <w:tcPr>
            <w:gridSpan w:val="2"/>
            <w:vMerge w:val="continue"/>
            <w:vAlign w:val="bottom"/>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Borders>
              <w:top w:color="000000" w:space="0" w:sz="4" w:val="dashed"/>
              <w:bottom w:color="000000" w:space="0" w:sz="4" w:val="single"/>
            </w:tcBorders>
          </w:tcPr>
          <w:p w:rsidR="00000000" w:rsidDel="00000000" w:rsidP="00000000" w:rsidRDefault="00000000" w:rsidRPr="00000000" w14:paraId="00000071">
            <w:pPr>
              <w:spacing w:after="0" w:lineRule="auto"/>
              <w:jc w:val="both"/>
              <w:rPr>
                <w:rFonts w:ascii="Tahoma" w:cs="Tahoma" w:eastAsia="Tahoma" w:hAnsi="Tahoma"/>
              </w:rPr>
            </w:pPr>
            <w:r w:rsidDel="00000000" w:rsidR="00000000" w:rsidRPr="00000000">
              <w:rPr>
                <w:rtl w:val="0"/>
              </w:rPr>
            </w:r>
          </w:p>
        </w:tc>
      </w:tr>
      <w:tr>
        <w:trPr>
          <w:cantSplit w:val="1"/>
          <w:tblHeader w:val="0"/>
        </w:trPr>
        <w:tc>
          <w:tcPr>
            <w:gridSpan w:val="2"/>
            <w:vMerge w:val="continue"/>
            <w:vAlign w:val="bottom"/>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Borders>
              <w:top w:color="000000" w:space="0" w:sz="4" w:val="dashed"/>
              <w:bottom w:color="000000" w:space="0" w:sz="4" w:val="dashed"/>
            </w:tcBorders>
          </w:tcPr>
          <w:p w:rsidR="00000000" w:rsidDel="00000000" w:rsidP="00000000" w:rsidRDefault="00000000" w:rsidRPr="00000000" w14:paraId="00000079">
            <w:pPr>
              <w:spacing w:after="0" w:lineRule="auto"/>
              <w:jc w:val="both"/>
              <w:rPr/>
            </w:pPr>
            <w:r w:rsidDel="00000000" w:rsidR="00000000" w:rsidRPr="00000000">
              <w:rPr>
                <w:rtl w:val="0"/>
              </w:rPr>
            </w:r>
          </w:p>
        </w:tc>
      </w:tr>
      <w:tr>
        <w:trPr>
          <w:cantSplit w:val="1"/>
          <w:trHeight w:val="305" w:hRule="atLeast"/>
          <w:tblHeader w:val="0"/>
        </w:trPr>
        <w:tc>
          <w:tcPr>
            <w:gridSpan w:val="8"/>
          </w:tcPr>
          <w:p w:rsidR="00000000" w:rsidDel="00000000" w:rsidP="00000000" w:rsidRDefault="00000000" w:rsidRPr="00000000" w14:paraId="0000007F">
            <w:pPr>
              <w:spacing w:after="0" w:lineRule="auto"/>
              <w:jc w:val="both"/>
              <w:rPr>
                <w:rFonts w:ascii="Tahoma" w:cs="Tahoma" w:eastAsia="Tahoma" w:hAnsi="Tahoma"/>
              </w:rPr>
            </w:pPr>
            <w:r w:rsidDel="00000000" w:rsidR="00000000" w:rsidRPr="00000000">
              <w:rPr>
                <w:rtl w:val="0"/>
              </w:rPr>
            </w:r>
          </w:p>
        </w:tc>
      </w:tr>
      <w:tr>
        <w:trPr>
          <w:cantSplit w:val="1"/>
          <w:tblHeader w:val="0"/>
        </w:trPr>
        <w:tc>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Rule="auto"/>
              <w:jc w:val="left"/>
              <w:rPr>
                <w:rFonts w:ascii="Tahoma" w:cs="Tahoma" w:eastAsia="Tahoma" w:hAnsi="Tahoma"/>
              </w:rPr>
            </w:pPr>
            <w:r w:rsidDel="00000000" w:rsidR="00000000" w:rsidRPr="00000000">
              <w:rPr>
                <w:rtl w:val="0"/>
              </w:rPr>
            </w:r>
          </w:p>
        </w:tc>
        <w:tc>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Rule="auto"/>
              <w:jc w:val="left"/>
              <w:rPr>
                <w:rFonts w:ascii="Tahoma" w:cs="Tahoma" w:eastAsia="Tahoma" w:hAnsi="Tahoma"/>
              </w:rPr>
            </w:pPr>
            <w:r w:rsidDel="00000000" w:rsidR="00000000" w:rsidRPr="00000000">
              <w:rPr>
                <w:rtl w:val="0"/>
              </w:rPr>
            </w:r>
          </w:p>
        </w:tc>
        <w:tc>
          <w:tcPr>
            <w:gridSpan w:val="6"/>
            <w:tcBorders>
              <w:top w:color="000000" w:space="0" w:sz="4" w:val="dashed"/>
              <w:bottom w:color="000000" w:space="0" w:sz="4" w:val="single"/>
            </w:tcBorders>
            <w:shd w:fill="d8d8d8" w:val="clear"/>
          </w:tcPr>
          <w:p w:rsidR="00000000" w:rsidDel="00000000" w:rsidP="00000000" w:rsidRDefault="00000000" w:rsidRPr="00000000" w14:paraId="00000089">
            <w:pPr>
              <w:spacing w:after="0" w:lineRule="auto"/>
              <w:jc w:val="both"/>
              <w:rPr/>
            </w:pPr>
            <w:r w:rsidDel="00000000" w:rsidR="00000000" w:rsidRPr="00000000">
              <w:rPr>
                <w:shd w:fill="d8d8d8" w:val="clear"/>
                <w:rtl w:val="0"/>
              </w:rPr>
              <w:t xml:space="preserve">CAPAIAN PEMBELAJARAN MATA KULIAH:</w:t>
            </w:r>
            <w:r w:rsidDel="00000000" w:rsidR="00000000" w:rsidRPr="00000000">
              <w:rPr>
                <w:rtl w:val="0"/>
              </w:rPr>
            </w:r>
          </w:p>
        </w:tc>
      </w:tr>
      <w:tr>
        <w:trPr>
          <w:cantSplit w:val="1"/>
          <w:tblHeader w:val="0"/>
        </w:trPr>
        <w:tc>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0091">
            <w:pPr>
              <w:spacing w:after="0" w:lineRule="auto"/>
              <w:jc w:val="both"/>
              <w:rPr>
                <w:rFonts w:ascii="Tahoma" w:cs="Tahoma" w:eastAsia="Tahoma" w:hAnsi="Tahoma"/>
              </w:rPr>
            </w:pPr>
            <w:r w:rsidDel="00000000" w:rsidR="00000000" w:rsidRPr="00000000">
              <w:rPr>
                <w:rFonts w:ascii="Tahoma" w:cs="Tahoma" w:eastAsia="Tahoma" w:hAnsi="Tahoma"/>
                <w:rtl w:val="0"/>
              </w:rPr>
              <w:t xml:space="preserve">1. CPMK1</w:t>
            </w:r>
          </w:p>
        </w:tc>
        <w:tc>
          <w:tcPr>
            <w:gridSpan w:val="4"/>
            <w:tcBorders>
              <w:top w:color="000000" w:space="0" w:sz="4" w:val="dashed"/>
              <w:bottom w:color="000000" w:space="0" w:sz="4" w:val="single"/>
            </w:tcBorders>
          </w:tcPr>
          <w:p w:rsidR="00000000" w:rsidDel="00000000" w:rsidP="00000000" w:rsidRDefault="00000000" w:rsidRPr="00000000" w14:paraId="00000093">
            <w:pPr>
              <w:spacing w:after="0" w:lineRule="auto"/>
              <w:jc w:val="both"/>
              <w:rPr/>
            </w:pPr>
            <w:r w:rsidDel="00000000" w:rsidR="00000000" w:rsidRPr="00000000">
              <w:rPr>
                <w:rtl w:val="0"/>
              </w:rPr>
              <w:t xml:space="preserve">Mahasiswa dapat  menjelaskan prinsip sains, teknik tentang pemrograman, software application dan software sistem (CPL 02)</w:t>
            </w:r>
          </w:p>
        </w:tc>
      </w:tr>
      <w:tr>
        <w:trPr>
          <w:cantSplit w:val="1"/>
          <w:tblHeader w:val="0"/>
        </w:trPr>
        <w:tc>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0099">
            <w:pPr>
              <w:spacing w:after="0" w:lineRule="auto"/>
              <w:jc w:val="both"/>
              <w:rPr>
                <w:rFonts w:ascii="Tahoma" w:cs="Tahoma" w:eastAsia="Tahoma" w:hAnsi="Tahoma"/>
              </w:rPr>
            </w:pPr>
            <w:r w:rsidDel="00000000" w:rsidR="00000000" w:rsidRPr="00000000">
              <w:rPr>
                <w:rFonts w:ascii="Tahoma" w:cs="Tahoma" w:eastAsia="Tahoma" w:hAnsi="Tahoma"/>
                <w:rtl w:val="0"/>
              </w:rPr>
              <w:t xml:space="preserve">2. CPMK2</w:t>
            </w:r>
          </w:p>
        </w:tc>
        <w:tc>
          <w:tcPr>
            <w:gridSpan w:val="4"/>
            <w:tcBorders>
              <w:top w:color="000000" w:space="0" w:sz="4" w:val="dashed"/>
              <w:bottom w:color="000000" w:space="0" w:sz="4" w:val="single"/>
            </w:tcBorders>
          </w:tcPr>
          <w:p w:rsidR="00000000" w:rsidDel="00000000" w:rsidP="00000000" w:rsidRDefault="00000000" w:rsidRPr="00000000" w14:paraId="0000009B">
            <w:pPr>
              <w:spacing w:after="0" w:lineRule="auto"/>
              <w:jc w:val="both"/>
              <w:rPr/>
            </w:pPr>
            <w:r w:rsidDel="00000000" w:rsidR="00000000" w:rsidRPr="00000000">
              <w:rPr>
                <w:rtl w:val="0"/>
              </w:rPr>
              <w:t xml:space="preserve">Mahasiswa dapat meengidentifikasi dan menjelaskan bagian input, proses dan output dalam pemrograman dan sistem elektronika (CPL 06)</w:t>
            </w:r>
          </w:p>
        </w:tc>
      </w:tr>
      <w:tr>
        <w:trPr>
          <w:cantSplit w:val="1"/>
          <w:tblHeader w:val="0"/>
        </w:trPr>
        <w:tc>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00A1">
            <w:pPr>
              <w:spacing w:after="0" w:lineRule="auto"/>
              <w:jc w:val="both"/>
              <w:rPr>
                <w:rFonts w:ascii="Tahoma" w:cs="Tahoma" w:eastAsia="Tahoma" w:hAnsi="Tahoma"/>
              </w:rPr>
            </w:pPr>
            <w:r w:rsidDel="00000000" w:rsidR="00000000" w:rsidRPr="00000000">
              <w:rPr>
                <w:rFonts w:ascii="Tahoma" w:cs="Tahoma" w:eastAsia="Tahoma" w:hAnsi="Tahoma"/>
                <w:rtl w:val="0"/>
              </w:rPr>
              <w:t xml:space="preserve">3. CPMK3</w:t>
            </w:r>
          </w:p>
        </w:tc>
        <w:tc>
          <w:tcPr>
            <w:gridSpan w:val="4"/>
            <w:tcBorders>
              <w:top w:color="000000" w:space="0" w:sz="4" w:val="dashed"/>
              <w:bottom w:color="000000" w:space="0" w:sz="4" w:val="single"/>
            </w:tcBorders>
          </w:tcPr>
          <w:p w:rsidR="00000000" w:rsidDel="00000000" w:rsidP="00000000" w:rsidRDefault="00000000" w:rsidRPr="00000000" w14:paraId="000000A3">
            <w:pPr>
              <w:spacing w:after="0" w:lineRule="auto"/>
              <w:jc w:val="both"/>
              <w:rPr/>
            </w:pPr>
            <w:r w:rsidDel="00000000" w:rsidR="00000000" w:rsidRPr="00000000">
              <w:rPr>
                <w:rtl w:val="0"/>
              </w:rPr>
              <w:t xml:space="preserve">Mahasiswa mampu membuat algoritma program pengambilan keputusan dan perulangan dengan menggunakan  dengan pemrograman LabView (CPL 07)</w:t>
            </w:r>
          </w:p>
        </w:tc>
      </w:tr>
      <w:tr>
        <w:trPr>
          <w:cantSplit w:val="1"/>
          <w:tblHeader w:val="0"/>
        </w:trPr>
        <w:tc>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dashed"/>
              <w:bottom w:color="000000" w:space="0" w:sz="4" w:val="single"/>
            </w:tcBorders>
          </w:tcPr>
          <w:p w:rsidR="00000000" w:rsidDel="00000000" w:rsidP="00000000" w:rsidRDefault="00000000" w:rsidRPr="00000000" w14:paraId="000000A9">
            <w:pPr>
              <w:spacing w:after="0" w:lineRule="auto"/>
              <w:jc w:val="both"/>
              <w:rPr>
                <w:rFonts w:ascii="Tahoma" w:cs="Tahoma" w:eastAsia="Tahoma" w:hAnsi="Tahoma"/>
              </w:rPr>
            </w:pPr>
            <w:r w:rsidDel="00000000" w:rsidR="00000000" w:rsidRPr="00000000">
              <w:rPr>
                <w:rFonts w:ascii="Tahoma" w:cs="Tahoma" w:eastAsia="Tahoma" w:hAnsi="Tahoma"/>
                <w:rtl w:val="0"/>
              </w:rPr>
              <w:t xml:space="preserve">4. CPMK4</w:t>
            </w:r>
          </w:p>
        </w:tc>
        <w:tc>
          <w:tcPr>
            <w:gridSpan w:val="4"/>
            <w:tcBorders>
              <w:top w:color="000000" w:space="0" w:sz="4" w:val="dashed"/>
              <w:bottom w:color="000000" w:space="0" w:sz="4" w:val="single"/>
            </w:tcBorders>
          </w:tcPr>
          <w:p w:rsidR="00000000" w:rsidDel="00000000" w:rsidP="00000000" w:rsidRDefault="00000000" w:rsidRPr="00000000" w14:paraId="000000AB">
            <w:pPr>
              <w:spacing w:after="0" w:lineRule="auto"/>
              <w:jc w:val="both"/>
              <w:rPr/>
            </w:pPr>
            <w:r w:rsidDel="00000000" w:rsidR="00000000" w:rsidRPr="00000000">
              <w:rPr>
                <w:rtl w:val="0"/>
              </w:rPr>
              <w:t xml:space="preserve">Mahasiswa mampu instalasi interfacing software, mengimplementasikan dan mengoperasikan rangkaian elektronika menggunakan  perangkat lunak LabView (CPL 04)</w:t>
            </w:r>
          </w:p>
        </w:tc>
      </w:tr>
      <w:tr>
        <w:trPr>
          <w:cantSplit w:val="1"/>
          <w:tblHeader w:val="0"/>
        </w:trPr>
        <w:tc>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pacing w:after="0" w:lineRule="auto"/>
              <w:jc w:val="both"/>
              <w:rPr>
                <w:rFonts w:ascii="Tahoma" w:cs="Tahoma" w:eastAsia="Tahoma" w:hAnsi="Tahoma"/>
              </w:rPr>
            </w:pPr>
            <w:r w:rsidDel="00000000" w:rsidR="00000000" w:rsidRPr="00000000">
              <w:rPr>
                <w:rFonts w:ascii="Tahoma" w:cs="Tahoma" w:eastAsia="Tahoma" w:hAnsi="Tahoma"/>
                <w:rtl w:val="0"/>
              </w:rPr>
              <w:t xml:space="preserve">5. CPMK5</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0" w:lineRule="auto"/>
              <w:jc w:val="both"/>
              <w:rPr/>
            </w:pPr>
            <w:r w:rsidDel="00000000" w:rsidR="00000000" w:rsidRPr="00000000">
              <w:rPr>
                <w:rtl w:val="0"/>
              </w:rPr>
              <w:t xml:space="preserve">Mahasiswa mampu menyelesaikan praktikum secara mandiri dan berkomunikasi dengan baik sesuai dengan panduan jobsheet. (CPL10)</w:t>
            </w:r>
          </w:p>
        </w:tc>
      </w:tr>
      <w:tr>
        <w:trPr>
          <w:cantSplit w:val="1"/>
          <w:tblHeader w:val="0"/>
        </w:trPr>
        <w:tc>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Rule="auto"/>
              <w:jc w:val="both"/>
              <w:rPr>
                <w:rFonts w:ascii="Tahoma" w:cs="Tahoma" w:eastAsia="Tahoma" w:hAnsi="Tahoma"/>
              </w:rPr>
            </w:pPr>
            <w:r w:rsidDel="00000000" w:rsidR="00000000" w:rsidRPr="00000000">
              <w:rPr>
                <w:rFonts w:ascii="Tahoma" w:cs="Tahoma" w:eastAsia="Tahoma" w:hAnsi="Tahoma"/>
                <w:rtl w:val="0"/>
              </w:rPr>
              <w:t xml:space="preserve">6. CPMK6</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0" w:lineRule="auto"/>
              <w:jc w:val="both"/>
              <w:rPr/>
            </w:pPr>
            <w:r w:rsidDel="00000000" w:rsidR="00000000" w:rsidRPr="00000000">
              <w:rPr>
                <w:rtl w:val="0"/>
              </w:rPr>
              <w:t xml:space="preserve">Mahasiswa mampu menerapkan standar dasar keselamatan kerja dalam praktikum dan bertanggungjawab terhadap job (CPL08)</w:t>
            </w:r>
          </w:p>
        </w:tc>
      </w:tr>
      <w:tr>
        <w:trPr>
          <w:cantSplit w:val="1"/>
          <w:tblHeader w:val="0"/>
        </w:trPr>
        <w:tc>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0" w:lineRule="auto"/>
              <w:jc w:val="both"/>
              <w:rPr>
                <w:rFonts w:ascii="Tahoma" w:cs="Tahoma" w:eastAsia="Tahoma" w:hAnsi="Tahoma"/>
              </w:rPr>
            </w:pPr>
            <w:r w:rsidDel="00000000" w:rsidR="00000000" w:rsidRPr="00000000">
              <w:rPr>
                <w:rFonts w:ascii="Tahoma" w:cs="Tahoma" w:eastAsia="Tahoma" w:hAnsi="Tahoma"/>
                <w:rtl w:val="0"/>
              </w:rPr>
              <w:t xml:space="preserve">7. CPMK7</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after="0" w:lineRule="auto"/>
              <w:jc w:val="both"/>
              <w:rPr/>
            </w:pPr>
            <w:r w:rsidDel="00000000" w:rsidR="00000000" w:rsidRPr="00000000">
              <w:rPr>
                <w:rtl w:val="0"/>
              </w:rPr>
              <w:t xml:space="preserve">Mahasiswa mampu mengintegrasikan perangkat atau sistem elektronika melalui LabView. (CPL03)</w:t>
            </w:r>
          </w:p>
        </w:tc>
      </w:tr>
      <w:tr>
        <w:trPr>
          <w:cantSplit w:val="1"/>
          <w:tblHeader w:val="0"/>
        </w:trPr>
        <w:tc>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Rule="auto"/>
              <w:jc w:val="both"/>
              <w:rPr/>
            </w:pP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0CF">
            <w:pPr>
              <w:spacing w:after="0" w:lineRule="auto"/>
              <w:jc w:val="both"/>
              <w:rPr>
                <w:rFonts w:ascii="Tahoma" w:cs="Tahoma" w:eastAsia="Tahoma" w:hAnsi="Tahoma"/>
              </w:rPr>
            </w:pPr>
            <w:r w:rsidDel="00000000" w:rsidR="00000000" w:rsidRPr="00000000">
              <w:rPr>
                <w:rFonts w:ascii="Tahoma" w:cs="Tahoma" w:eastAsia="Tahoma" w:hAnsi="Tahoma"/>
                <w:b w:val="1"/>
                <w:bCs w:val="1"/>
                <w:rtl w:val="0"/>
              </w:rPr>
              <w:t xml:space="preserve">DESKRIPSI MATA KULIAH</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spacing w:after="0" w:lineRule="auto"/>
              <w:jc w:val="both"/>
              <w:rPr/>
            </w:pPr>
            <w:r w:rsidDel="00000000" w:rsidR="00000000" w:rsidRPr="00000000">
              <w:rPr>
                <w:rFonts w:ascii="Times New Roman" w:cs="Times New Roman" w:eastAsia="Times New Roman" w:hAnsi="Times New Roman"/>
                <w:rtl w:val="0"/>
              </w:rPr>
              <w:t xml:space="preserve">Pada Mata Kuliah ini mahasiswa mempelajari tentang pemrograman sistem komputer dengan pemrograman. Pemrograman aplikasi menggunakan LabView National Instrument, membuat program dengan interfacing Link Maker Hub. Adapun materi dalam mata kuliah ini meliputi Konsep dasar Pemrograman, Pemrograman berorientasi Objek, Tipe Data, Variabel, Operator, Pengambilan Keputusan, perulangan, dan pembuatan program untuk mengoperasikan sistem elektronika. Mata Kuliah ini diberikan pada semester 2 dengan metoda pembelajaran praktikum, mengamati hasil di setiap job per tatap muka, menjelaskan, latihan dan tanya jawab.</w:t>
            </w: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0D7">
            <w:pPr>
              <w:spacing w:after="0" w:lineRule="auto"/>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BAHAN KAJIAN/ </w:t>
            </w:r>
          </w:p>
          <w:p w:rsidR="00000000" w:rsidDel="00000000" w:rsidP="00000000" w:rsidRDefault="00000000" w:rsidRPr="00000000" w14:paraId="000000D8">
            <w:pPr>
              <w:spacing w:after="0" w:lineRule="auto"/>
              <w:jc w:val="both"/>
              <w:rPr>
                <w:rFonts w:ascii="Tahoma" w:cs="Tahoma" w:eastAsia="Tahoma" w:hAnsi="Tahoma"/>
              </w:rPr>
            </w:pPr>
            <w:r w:rsidDel="00000000" w:rsidR="00000000" w:rsidRPr="00000000">
              <w:rPr>
                <w:rFonts w:ascii="Tahoma" w:cs="Tahoma" w:eastAsia="Tahoma" w:hAnsi="Tahoma"/>
                <w:b w:val="1"/>
                <w:bCs w:val="1"/>
                <w:rtl w:val="0"/>
              </w:rPr>
              <w:t xml:space="preserve">MATERI PEMBELAJARAN</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Konsep dasar software application dan software sistem dan Instalasi Interface Link MakerHub</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 Aplikasi Mengirimkan data Digital ke Output dengan tampilan LED</w:t>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Mengirim Data Logic Saklar Ke Mikrokontroler dengan Output LED dan ditampilkan pada VI (Visual Instrumen)s LabVIEW</w:t>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Implementasi While Loop Dan Shift Register Pada Labview Untuk Pengaturan Running LED Pada Port Mikrokontroller</w:t>
            </w:r>
          </w:p>
          <w:p w:rsidR="00000000" w:rsidDel="00000000" w:rsidP="00000000" w:rsidRDefault="00000000" w:rsidRPr="00000000" w14:paraId="000000DE">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Implementasi For Loop, While Loop, Shift Register Dan Array Untuk Aktifasi Running LED Pada Mikrokontroler</w:t>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Implementasi For Loop, While Loop, Array, Shift Register dan Event Stucture Untuk Aktifasi Running LED Pada Mikrokontroler</w:t>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Kontrol LED Melalui Data Analog Potensiometer</w:t>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Kontrol LED dengan Multi-Input Potentiometer</w:t>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Kontrol LED Melalui Data Analog LDR</w:t>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Kontrol LED Melalui Data Analog Menggunakan Thermistor</w:t>
            </w:r>
          </w:p>
          <w:p w:rsidR="00000000" w:rsidDel="00000000" w:rsidP="00000000" w:rsidRDefault="00000000" w:rsidRPr="00000000" w14:paraId="000000E4">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Input Potensiometer Dengan Output Motor DC</w:t>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Kontrol Aktivasi Motor Melalui Mikrokontroler Menggunakan Sensor PIR</w:t>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Implementasi Sensor PING Sebagai Pengukur Jarak</w:t>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spacing w:after="0" w:line="240" w:lineRule="auto"/>
              <w:ind w:left="573" w:hanging="212.00000000000003"/>
              <w:jc w:val="left"/>
              <w:rPr>
                <w:color w:val="000000"/>
              </w:rPr>
            </w:pPr>
            <w:r w:rsidDel="00000000" w:rsidR="00000000" w:rsidRPr="00000000">
              <w:rPr>
                <w:rFonts w:ascii="Times New Roman" w:cs="Times New Roman" w:eastAsia="Times New Roman" w:hAnsi="Times New Roman"/>
                <w:color w:val="000000"/>
                <w:rtl w:val="0"/>
              </w:rPr>
              <w:t xml:space="preserve">Implementasi Sensor Gas Sebagai Monitoring Kadar CO2 di Udara Berbasis Mikrokontroler</w:t>
            </w:r>
            <w:r w:rsidDel="00000000" w:rsidR="00000000" w:rsidRPr="00000000">
              <w:rPr>
                <w:rtl w:val="0"/>
              </w:rPr>
            </w:r>
          </w:p>
        </w:tc>
      </w:tr>
      <w:tr>
        <w:trPr>
          <w:cantSplit w:val="1"/>
          <w:tblHeader w:val="0"/>
        </w:trPr>
        <w:tc>
          <w:tcPr>
            <w:gridSpan w:val="2"/>
            <w:vMerge w:val="restart"/>
          </w:tcPr>
          <w:p w:rsidR="00000000" w:rsidDel="00000000" w:rsidP="00000000" w:rsidRDefault="00000000" w:rsidRPr="00000000" w14:paraId="000000ED">
            <w:pPr>
              <w:spacing w:after="0" w:lineRule="auto"/>
              <w:jc w:val="both"/>
              <w:rPr>
                <w:rFonts w:ascii="Tahoma" w:cs="Tahoma" w:eastAsia="Tahoma" w:hAnsi="Tahoma"/>
              </w:rPr>
            </w:pPr>
            <w:r w:rsidDel="00000000" w:rsidR="00000000" w:rsidRPr="00000000">
              <w:rPr>
                <w:rFonts w:ascii="Tahoma" w:cs="Tahoma" w:eastAsia="Tahoma" w:hAnsi="Tahoma"/>
                <w:b w:val="1"/>
                <w:bCs w:val="1"/>
                <w:rtl w:val="0"/>
              </w:rPr>
              <w:t xml:space="preserve">PUSTAKA</w:t>
            </w:r>
            <w:r w:rsidDel="00000000" w:rsidR="00000000" w:rsidRPr="00000000">
              <w:rPr>
                <w:rtl w:val="0"/>
              </w:rPr>
            </w:r>
          </w:p>
        </w:tc>
        <w:tc>
          <w:tcPr>
            <w:gridSpan w:val="2"/>
            <w:vMerge w:val="restart"/>
            <w:tcBorders>
              <w:top w:color="000000" w:space="0" w:sz="4" w:val="single"/>
            </w:tcBorders>
          </w:tcPr>
          <w:p w:rsidR="00000000" w:rsidDel="00000000" w:rsidP="00000000" w:rsidRDefault="00000000" w:rsidRPr="00000000" w14:paraId="000000EF">
            <w:pPr>
              <w:spacing w:after="0" w:lineRule="auto"/>
              <w:jc w:val="both"/>
              <w:rPr>
                <w:rFonts w:ascii="Tahoma" w:cs="Tahoma" w:eastAsia="Tahoma" w:hAnsi="Tahoma"/>
              </w:rPr>
            </w:pPr>
            <w:r w:rsidDel="00000000" w:rsidR="00000000" w:rsidRPr="00000000">
              <w:rPr>
                <w:rFonts w:ascii="Tahoma" w:cs="Tahoma" w:eastAsia="Tahoma" w:hAnsi="Tahoma"/>
                <w:rtl w:val="0"/>
              </w:rPr>
              <w:t xml:space="preserve">UTAMA</w:t>
            </w:r>
          </w:p>
        </w:tc>
        <w:tc>
          <w:tcPr>
            <w:gridSpan w:val="4"/>
            <w:tcBorders>
              <w:top w:color="000000" w:space="0" w:sz="4" w:val="single"/>
              <w:bottom w:color="000000" w:space="0" w:sz="4" w:val="dashed"/>
            </w:tcBorders>
          </w:tcPr>
          <w:p w:rsidR="00000000" w:rsidDel="00000000" w:rsidP="00000000" w:rsidRDefault="00000000" w:rsidRPr="00000000" w14:paraId="000000F1">
            <w:pPr>
              <w:numPr>
                <w:ilvl w:val="0"/>
                <w:numId w:val="1"/>
              </w:numPr>
              <w:spacing w:after="0" w:line="273" w:lineRule="auto"/>
              <w:ind w:left="720" w:hanging="360"/>
              <w:jc w:val="both"/>
              <w:rPr>
                <w:color w:val="000000"/>
              </w:rPr>
            </w:pPr>
            <w:r w:rsidDel="00000000" w:rsidR="00000000" w:rsidRPr="00000000">
              <w:rPr>
                <w:rFonts w:ascii="Times New Roman" w:cs="Times New Roman" w:eastAsia="Times New Roman" w:hAnsi="Times New Roman"/>
                <w:color w:val="000000"/>
                <w:rtl w:val="0"/>
              </w:rPr>
              <w:t xml:space="preserve">M.Ary Heryanto, ST. Ir. Wisnu Adi P  Pemograman bahasa C untuk Mikrokontroler ATMEGA8535 ANDI Yogyakarta.</w:t>
            </w:r>
            <w:r w:rsidDel="00000000" w:rsidR="00000000" w:rsidRPr="00000000">
              <w:rPr>
                <w:rtl w:val="0"/>
              </w:rPr>
            </w:r>
          </w:p>
          <w:p w:rsidR="00000000" w:rsidDel="00000000" w:rsidP="00000000" w:rsidRDefault="00000000" w:rsidRPr="00000000" w14:paraId="000000F2">
            <w:pPr>
              <w:numPr>
                <w:ilvl w:val="0"/>
                <w:numId w:val="1"/>
              </w:numPr>
              <w:spacing w:after="0" w:lineRule="auto"/>
              <w:ind w:left="720" w:hanging="360"/>
              <w:jc w:val="both"/>
              <w:rPr>
                <w:color w:val="000000"/>
              </w:rPr>
            </w:pPr>
            <w:r w:rsidDel="00000000" w:rsidR="00000000" w:rsidRPr="00000000">
              <w:rPr>
                <w:rFonts w:ascii="Times New Roman" w:cs="Times New Roman" w:eastAsia="Times New Roman" w:hAnsi="Times New Roman"/>
                <w:color w:val="000000"/>
                <w:rtl w:val="0"/>
              </w:rPr>
              <w:t xml:space="preserve">Panduan Pemrograman LabView Core 1</w:t>
            </w:r>
          </w:p>
          <w:p w:rsidR="00000000" w:rsidDel="00000000" w:rsidP="00000000" w:rsidRDefault="00000000" w:rsidRPr="00000000" w14:paraId="000000F3">
            <w:pPr>
              <w:numPr>
                <w:ilvl w:val="0"/>
                <w:numId w:val="1"/>
              </w:numPr>
              <w:spacing w:after="0" w:lineRule="auto"/>
              <w:ind w:left="720" w:hanging="360"/>
              <w:jc w:val="both"/>
              <w:rPr>
                <w:color w:val="000000"/>
              </w:rPr>
            </w:pPr>
            <w:r w:rsidDel="00000000" w:rsidR="00000000" w:rsidRPr="00000000">
              <w:rPr>
                <w:rFonts w:ascii="Times New Roman" w:cs="Times New Roman" w:eastAsia="Times New Roman" w:hAnsi="Times New Roman"/>
                <w:color w:val="000000"/>
                <w:rtl w:val="0"/>
              </w:rPr>
              <w:t xml:space="preserve">Job sheet Praktikum Pemograman Sistem</w:t>
            </w:r>
          </w:p>
          <w:p w:rsidR="00000000" w:rsidDel="00000000" w:rsidP="00000000" w:rsidRDefault="00000000" w:rsidRPr="00000000" w14:paraId="000000F4">
            <w:pPr>
              <w:numPr>
                <w:ilvl w:val="0"/>
                <w:numId w:val="1"/>
              </w:numPr>
              <w:spacing w:after="0" w:lineRule="auto"/>
              <w:ind w:left="720" w:hanging="360"/>
              <w:jc w:val="both"/>
              <w:rPr>
                <w:color w:val="4f81bd"/>
              </w:rPr>
            </w:pPr>
            <w:r w:rsidDel="00000000" w:rsidR="00000000" w:rsidRPr="00000000">
              <w:rPr>
                <w:rFonts w:ascii="Times New Roman" w:cs="Times New Roman" w:eastAsia="Times New Roman" w:hAnsi="Times New Roman"/>
                <w:color w:val="4f81bd"/>
                <w:rtl w:val="0"/>
              </w:rPr>
              <w:t xml:space="preserve">Kadir, Abdul. </w:t>
            </w:r>
            <w:r w:rsidDel="00000000" w:rsidR="00000000" w:rsidRPr="00000000">
              <w:rPr>
                <w:rFonts w:ascii="Times New Roman" w:cs="Times New Roman" w:eastAsia="Times New Roman" w:hAnsi="Times New Roman"/>
                <w:i w:val="1"/>
                <w:iCs w:val="1"/>
                <w:color w:val="4f81bd"/>
                <w:rtl w:val="0"/>
              </w:rPr>
              <w:t xml:space="preserve">Pemrograman Arduino &amp; Android Menggunakan App Inventor</w:t>
            </w:r>
            <w:r w:rsidDel="00000000" w:rsidR="00000000" w:rsidRPr="00000000">
              <w:rPr>
                <w:rFonts w:ascii="Times New Roman" w:cs="Times New Roman" w:eastAsia="Times New Roman" w:hAnsi="Times New Roman"/>
                <w:color w:val="4f81bd"/>
                <w:rtl w:val="0"/>
              </w:rPr>
              <w:t xml:space="preserve">. Jakarta: Elex Media Komputindo, 2016.</w:t>
            </w:r>
          </w:p>
          <w:p w:rsidR="00000000" w:rsidDel="00000000" w:rsidP="00000000" w:rsidRDefault="00000000" w:rsidRPr="00000000" w14:paraId="000000F5">
            <w:pPr>
              <w:numPr>
                <w:ilvl w:val="0"/>
                <w:numId w:val="1"/>
              </w:numPr>
              <w:spacing w:after="0" w:lineRule="auto"/>
              <w:ind w:left="720" w:hanging="360"/>
              <w:jc w:val="both"/>
              <w:rPr/>
            </w:pPr>
            <w:r w:rsidDel="00000000" w:rsidR="00000000" w:rsidRPr="00000000">
              <w:rPr>
                <w:rFonts w:ascii="Times New Roman" w:cs="Times New Roman" w:eastAsia="Times New Roman" w:hAnsi="Times New Roman"/>
                <w:color w:val="4f81bd"/>
                <w:rtl w:val="0"/>
              </w:rPr>
              <w:t xml:space="preserve">Bishop, Owen. </w:t>
            </w:r>
            <w:r w:rsidDel="00000000" w:rsidR="00000000" w:rsidRPr="00000000">
              <w:rPr>
                <w:rFonts w:ascii="Times New Roman" w:cs="Times New Roman" w:eastAsia="Times New Roman" w:hAnsi="Times New Roman"/>
                <w:i w:val="1"/>
                <w:iCs w:val="1"/>
                <w:color w:val="4f81bd"/>
                <w:rtl w:val="0"/>
              </w:rPr>
              <w:t xml:space="preserve">Practical LabVIEW for Electronics</w:t>
            </w:r>
            <w:r w:rsidDel="00000000" w:rsidR="00000000" w:rsidRPr="00000000">
              <w:rPr>
                <w:rFonts w:ascii="Times New Roman" w:cs="Times New Roman" w:eastAsia="Times New Roman" w:hAnsi="Times New Roman"/>
                <w:color w:val="4f81bd"/>
                <w:rtl w:val="0"/>
              </w:rPr>
              <w:t xml:space="preserve">. Oxford: Newnes, 2015.</w:t>
            </w:r>
            <w:r w:rsidDel="00000000" w:rsidR="00000000" w:rsidRPr="00000000">
              <w:rPr>
                <w:rtl w:val="0"/>
              </w:rPr>
            </w:r>
          </w:p>
        </w:tc>
      </w:tr>
      <w:tr>
        <w:trPr>
          <w:cantSplit w:val="1"/>
          <w:trHeight w:val="305" w:hRule="atLeast"/>
          <w:tblHeader w:val="0"/>
        </w:trPr>
        <w:tc>
          <w:tcPr>
            <w:gridSpan w:val="2"/>
            <w:vMerge w:val="continue"/>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Borders>
              <w:top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1"/>
          <w:trHeight w:val="305" w:hRule="atLeast"/>
          <w:tblHeader w:val="0"/>
        </w:trPr>
        <w:tc>
          <w:tcPr>
            <w:gridSpan w:val="2"/>
            <w:vMerge w:val="continue"/>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Borders>
              <w:top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1"/>
          <w:tblHeader w:val="0"/>
        </w:trPr>
        <w:tc>
          <w:tcPr>
            <w:gridSpan w:val="2"/>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restart"/>
          </w:tcPr>
          <w:p w:rsidR="00000000" w:rsidDel="00000000" w:rsidP="00000000" w:rsidRDefault="00000000" w:rsidRPr="00000000" w14:paraId="00000103">
            <w:pPr>
              <w:spacing w:after="0" w:lineRule="auto"/>
              <w:jc w:val="both"/>
              <w:rPr>
                <w:rFonts w:ascii="Tahoma" w:cs="Tahoma" w:eastAsia="Tahoma" w:hAnsi="Tahoma"/>
              </w:rPr>
            </w:pPr>
            <w:r w:rsidDel="00000000" w:rsidR="00000000" w:rsidRPr="00000000">
              <w:rPr>
                <w:rFonts w:ascii="Tahoma" w:cs="Tahoma" w:eastAsia="Tahoma" w:hAnsi="Tahoma"/>
                <w:rtl w:val="0"/>
              </w:rPr>
              <w:t xml:space="preserve">PENDUKUNG</w:t>
            </w:r>
          </w:p>
        </w:tc>
        <w:tc>
          <w:tcPr>
            <w:gridSpan w:val="4"/>
            <w:tcBorders>
              <w:bottom w:color="000000" w:space="0" w:sz="4" w:val="dashed"/>
            </w:tcBorders>
          </w:tcPr>
          <w:p w:rsidR="00000000" w:rsidDel="00000000" w:rsidP="00000000" w:rsidRDefault="00000000" w:rsidRPr="00000000" w14:paraId="00000105">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Rinaldi Munir, Algoritma dan Pemrograman dalam Bahasa Pascal dan C. Informatika Bandung</w:t>
            </w:r>
          </w:p>
        </w:tc>
      </w:tr>
      <w:tr>
        <w:trPr>
          <w:cantSplit w:val="1"/>
          <w:tblHeader w:val="0"/>
        </w:trPr>
        <w:tc>
          <w:tcPr>
            <w:gridSpan w:val="2"/>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tcBorders>
              <w:top w:color="000000" w:space="0" w:sz="4" w:val="dashed"/>
              <w:bottom w:color="000000" w:space="0" w:sz="4" w:val="dashed"/>
            </w:tcBorders>
          </w:tcPr>
          <w:p w:rsidR="00000000" w:rsidDel="00000000" w:rsidP="00000000" w:rsidRDefault="00000000" w:rsidRPr="00000000" w14:paraId="0000010D">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Abdul Kadir. Pemrograman Bahasa C</w:t>
            </w:r>
            <w:r w:rsidDel="00000000" w:rsidR="00000000" w:rsidRPr="00000000">
              <w:rPr>
                <w:rFonts w:ascii="Times New Roman" w:cs="Times New Roman" w:eastAsia="Times New Roman" w:hAnsi="Times New Roman"/>
                <w:i w:val="1"/>
                <w:iCs w:val="1"/>
                <w:rtl w:val="0"/>
              </w:rPr>
              <w:t xml:space="preserve">. </w:t>
            </w:r>
            <w:r w:rsidDel="00000000" w:rsidR="00000000" w:rsidRPr="00000000">
              <w:rPr>
                <w:rFonts w:ascii="Times New Roman" w:cs="Times New Roman" w:eastAsia="Times New Roman" w:hAnsi="Times New Roman"/>
                <w:rtl w:val="0"/>
              </w:rPr>
              <w:t xml:space="preserve">Yogyakarta: Andi.</w:t>
            </w:r>
          </w:p>
          <w:p w:rsidR="00000000" w:rsidDel="00000000" w:rsidP="00000000" w:rsidRDefault="00000000" w:rsidRPr="00000000" w14:paraId="0000010E">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 Budiharto, Widodo. </w:t>
            </w:r>
            <w:r w:rsidDel="00000000" w:rsidR="00000000" w:rsidRPr="00000000">
              <w:rPr>
                <w:rFonts w:ascii="Times New Roman" w:cs="Times New Roman" w:eastAsia="Times New Roman" w:hAnsi="Times New Roman"/>
                <w:i w:val="1"/>
                <w:iCs w:val="1"/>
                <w:rtl w:val="0"/>
              </w:rPr>
              <w:t xml:space="preserve">Elektronika Digital dan Mikroprosesor</w:t>
            </w:r>
            <w:r w:rsidDel="00000000" w:rsidR="00000000" w:rsidRPr="00000000">
              <w:rPr>
                <w:rFonts w:ascii="Times New Roman" w:cs="Times New Roman" w:eastAsia="Times New Roman" w:hAnsi="Times New Roman"/>
                <w:rtl w:val="0"/>
              </w:rPr>
              <w:t xml:space="preserve">. Yogyakarta: Andi, 2005.</w:t>
            </w:r>
          </w:p>
        </w:tc>
      </w:tr>
      <w:tr>
        <w:trPr>
          <w:cantSplit w:val="1"/>
          <w:tblHeader w:val="0"/>
        </w:trPr>
        <w:tc>
          <w:tcPr>
            <w:gridSpan w:val="2"/>
            <w:vMerge w:val="continue"/>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tcBorders>
              <w:top w:color="000000" w:space="0" w:sz="4" w:val="dashed"/>
            </w:tcBorders>
          </w:tcPr>
          <w:p w:rsidR="00000000" w:rsidDel="00000000" w:rsidP="00000000" w:rsidRDefault="00000000" w:rsidRPr="00000000" w14:paraId="00000116">
            <w:pPr>
              <w:spacing w:after="0" w:lineRule="auto"/>
              <w:jc w:val="both"/>
              <w:rPr>
                <w:sz w:val="20"/>
                <w:szCs w:val="20"/>
              </w:rPr>
            </w:pPr>
            <w:r w:rsidDel="00000000" w:rsidR="00000000" w:rsidRPr="00000000">
              <w:rPr>
                <w:rtl w:val="0"/>
              </w:rPr>
            </w:r>
          </w:p>
        </w:tc>
      </w:tr>
      <w:tr>
        <w:trPr>
          <w:cantSplit w:val="1"/>
          <w:trHeight w:val="235" w:hRule="atLeast"/>
          <w:tblHeader w:val="0"/>
        </w:trPr>
        <w:tc>
          <w:tcPr>
            <w:gridSpan w:val="2"/>
            <w:vMerge w:val="restart"/>
          </w:tcPr>
          <w:p w:rsidR="00000000" w:rsidDel="00000000" w:rsidP="00000000" w:rsidRDefault="00000000" w:rsidRPr="00000000" w14:paraId="0000011A">
            <w:pPr>
              <w:spacing w:after="0" w:lineRule="auto"/>
              <w:jc w:val="both"/>
              <w:rPr>
                <w:rFonts w:ascii="Tahoma" w:cs="Tahoma" w:eastAsia="Tahoma" w:hAnsi="Tahoma"/>
              </w:rPr>
            </w:pPr>
            <w:r w:rsidDel="00000000" w:rsidR="00000000" w:rsidRPr="00000000">
              <w:rPr>
                <w:rFonts w:ascii="Tahoma" w:cs="Tahoma" w:eastAsia="Tahoma" w:hAnsi="Tahoma"/>
                <w:b w:val="1"/>
                <w:bCs w:val="1"/>
                <w:rtl w:val="0"/>
              </w:rPr>
              <w:t xml:space="preserve">NAMA DOSEN PENGAMPU</w:t>
            </w:r>
            <w:r w:rsidDel="00000000" w:rsidR="00000000" w:rsidRPr="00000000">
              <w:rPr>
                <w:rtl w:val="0"/>
              </w:rPr>
            </w:r>
          </w:p>
        </w:tc>
        <w:tc>
          <w:tcPr>
            <w:gridSpan w:val="2"/>
          </w:tcPr>
          <w:p w:rsidR="00000000" w:rsidDel="00000000" w:rsidP="00000000" w:rsidRDefault="00000000" w:rsidRPr="00000000" w14:paraId="0000011C">
            <w:pPr>
              <w:spacing w:after="0" w:lineRule="auto"/>
              <w:jc w:val="both"/>
              <w:rPr>
                <w:rFonts w:ascii="Tahoma" w:cs="Tahoma" w:eastAsia="Tahoma" w:hAnsi="Tahoma"/>
              </w:rPr>
            </w:pPr>
            <w:r w:rsidDel="00000000" w:rsidR="00000000" w:rsidRPr="00000000">
              <w:rPr>
                <w:rFonts w:ascii="Tahoma" w:cs="Tahoma" w:eastAsia="Tahoma" w:hAnsi="Tahoma"/>
                <w:rtl w:val="0"/>
              </w:rPr>
              <w:t xml:space="preserve">1. Andrizal</w:t>
            </w:r>
          </w:p>
        </w:tc>
        <w:tc>
          <w:tcPr>
            <w:gridSpan w:val="4"/>
          </w:tcPr>
          <w:p w:rsidR="00000000" w:rsidDel="00000000" w:rsidP="00000000" w:rsidRDefault="00000000" w:rsidRPr="00000000" w14:paraId="0000011E">
            <w:pPr>
              <w:spacing w:after="0" w:lineRule="auto"/>
              <w:jc w:val="both"/>
              <w:rPr>
                <w:rFonts w:ascii="Tahoma" w:cs="Tahoma" w:eastAsia="Tahoma" w:hAnsi="Tahoma"/>
              </w:rPr>
            </w:pPr>
            <w:r w:rsidDel="00000000" w:rsidR="00000000" w:rsidRPr="00000000">
              <w:rPr>
                <w:rFonts w:ascii="Tahoma" w:cs="Tahoma" w:eastAsia="Tahoma" w:hAnsi="Tahoma"/>
                <w:rtl w:val="0"/>
              </w:rPr>
              <w:t xml:space="preserve">3. Nadia Alfitri</w:t>
            </w:r>
          </w:p>
        </w:tc>
      </w:tr>
      <w:tr>
        <w:trPr>
          <w:cantSplit w:val="1"/>
          <w:trHeight w:val="107" w:hRule="atLeast"/>
          <w:tblHeader w:val="0"/>
        </w:trPr>
        <w:tc>
          <w:tcPr>
            <w:gridSpan w:val="2"/>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2"/>
          </w:tcPr>
          <w:p w:rsidR="00000000" w:rsidDel="00000000" w:rsidP="00000000" w:rsidRDefault="00000000" w:rsidRPr="00000000" w14:paraId="00000124">
            <w:pPr>
              <w:spacing w:after="0" w:lineRule="auto"/>
              <w:jc w:val="both"/>
              <w:rPr>
                <w:rFonts w:ascii="Tahoma" w:cs="Tahoma" w:eastAsia="Tahoma" w:hAnsi="Tahoma"/>
              </w:rPr>
            </w:pPr>
            <w:r w:rsidDel="00000000" w:rsidR="00000000" w:rsidRPr="00000000">
              <w:rPr>
                <w:rFonts w:ascii="Tahoma" w:cs="Tahoma" w:eastAsia="Tahoma" w:hAnsi="Tahoma"/>
                <w:rtl w:val="0"/>
              </w:rPr>
              <w:t xml:space="preserve">2.Roza Susanti</w:t>
            </w:r>
          </w:p>
        </w:tc>
        <w:tc>
          <w:tcPr>
            <w:gridSpan w:val="4"/>
          </w:tcPr>
          <w:p w:rsidR="00000000" w:rsidDel="00000000" w:rsidP="00000000" w:rsidRDefault="00000000" w:rsidRPr="00000000" w14:paraId="00000126">
            <w:pPr>
              <w:spacing w:after="0" w:lineRule="auto"/>
              <w:jc w:val="both"/>
              <w:rPr>
                <w:rFonts w:ascii="Tahoma" w:cs="Tahoma" w:eastAsia="Tahoma" w:hAnsi="Tahoma"/>
              </w:rPr>
            </w:pPr>
            <w:r w:rsidDel="00000000" w:rsidR="00000000" w:rsidRPr="00000000">
              <w:rPr>
                <w:rFonts w:ascii="Tahoma" w:cs="Tahoma" w:eastAsia="Tahoma" w:hAnsi="Tahoma"/>
                <w:rtl w:val="0"/>
              </w:rPr>
              <w:t xml:space="preserve">4.</w:t>
            </w:r>
          </w:p>
        </w:tc>
      </w:tr>
    </w:tbl>
    <w:p w:rsidR="00000000" w:rsidDel="00000000" w:rsidP="00000000" w:rsidRDefault="00000000" w:rsidRPr="00000000" w14:paraId="0000012A">
      <w:pPr>
        <w:spacing w:after="0" w:lineRule="auto"/>
        <w:rPr>
          <w:rFonts w:ascii="Tahoma" w:cs="Tahoma" w:eastAsia="Tahoma" w:hAnsi="Tahoma"/>
          <w:sz w:val="10"/>
          <w:szCs w:val="10"/>
        </w:rPr>
      </w:pPr>
      <w:r w:rsidDel="00000000" w:rsidR="00000000" w:rsidRPr="00000000">
        <w:rPr>
          <w:rtl w:val="0"/>
        </w:rPr>
      </w:r>
    </w:p>
    <w:tbl>
      <w:tblPr>
        <w:tblStyle w:val="Table3"/>
        <w:tblW w:w="14867.000000000004"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1796"/>
        <w:gridCol w:w="1749"/>
        <w:gridCol w:w="1842"/>
        <w:gridCol w:w="1276"/>
        <w:gridCol w:w="704"/>
        <w:gridCol w:w="1417"/>
        <w:gridCol w:w="1139"/>
        <w:gridCol w:w="2138"/>
        <w:gridCol w:w="709"/>
        <w:gridCol w:w="1417"/>
        <w:gridCol w:w="10"/>
        <w:tblGridChange w:id="0">
          <w:tblGrid>
            <w:gridCol w:w="670"/>
            <w:gridCol w:w="1796"/>
            <w:gridCol w:w="1749"/>
            <w:gridCol w:w="1842"/>
            <w:gridCol w:w="1276"/>
            <w:gridCol w:w="704"/>
            <w:gridCol w:w="1417"/>
            <w:gridCol w:w="1139"/>
            <w:gridCol w:w="2138"/>
            <w:gridCol w:w="709"/>
            <w:gridCol w:w="1417"/>
            <w:gridCol w:w="10"/>
          </w:tblGrid>
        </w:tblGridChange>
      </w:tblGrid>
      <w:tr>
        <w:trPr>
          <w:cantSplit w:val="1"/>
          <w:tblHeader w:val="1"/>
        </w:trPr>
        <w:tc>
          <w:tcPr>
            <w:vMerge w:val="restart"/>
            <w:shd w:fill="d8d8d8" w:val="clear"/>
            <w:vAlign w:val="center"/>
          </w:tcPr>
          <w:p w:rsidR="00000000" w:rsidDel="00000000" w:rsidP="00000000" w:rsidRDefault="00000000" w:rsidRPr="00000000" w14:paraId="0000012B">
            <w:pPr>
              <w:spacing w:after="0" w:lineRule="auto"/>
              <w:ind w:left="-112" w:right="-103" w:firstLine="0"/>
              <w:rPr>
                <w:rFonts w:ascii="Tahoma" w:cs="Tahoma" w:eastAsia="Tahoma" w:hAnsi="Tahoma"/>
              </w:rPr>
            </w:pPr>
            <w:r w:rsidDel="00000000" w:rsidR="00000000" w:rsidRPr="00000000">
              <w:rPr>
                <w:rFonts w:ascii="Tahoma" w:cs="Tahoma" w:eastAsia="Tahoma" w:hAnsi="Tahoma"/>
                <w:b w:val="1"/>
                <w:bCs w:val="1"/>
                <w:rtl w:val="0"/>
              </w:rPr>
              <w:t xml:space="preserve">Pertemuan ke-</w:t>
            </w:r>
            <w:r w:rsidDel="00000000" w:rsidR="00000000" w:rsidRPr="00000000">
              <w:rPr>
                <w:rtl w:val="0"/>
              </w:rPr>
            </w:r>
          </w:p>
        </w:tc>
        <w:tc>
          <w:tcPr>
            <w:vMerge w:val="restart"/>
            <w:shd w:fill="d8d8d8" w:val="clear"/>
            <w:vAlign w:val="center"/>
          </w:tcPr>
          <w:p w:rsidR="00000000" w:rsidDel="00000000" w:rsidP="00000000" w:rsidRDefault="00000000" w:rsidRPr="00000000" w14:paraId="0000012C">
            <w:pPr>
              <w:spacing w:after="0" w:lineRule="auto"/>
              <w:ind w:right="38"/>
              <w:rPr>
                <w:rFonts w:ascii="Tahoma" w:cs="Tahoma" w:eastAsia="Tahoma" w:hAnsi="Tahoma"/>
                <w:color w:val="000000"/>
              </w:rPr>
            </w:pPr>
            <w:r w:rsidDel="00000000" w:rsidR="00000000" w:rsidRPr="00000000">
              <w:rPr>
                <w:rFonts w:ascii="Tahoma" w:cs="Tahoma" w:eastAsia="Tahoma" w:hAnsi="Tahoma"/>
                <w:b w:val="1"/>
                <w:bCs w:val="1"/>
                <w:color w:val="000000"/>
                <w:rtl w:val="0"/>
              </w:rPr>
              <w:t xml:space="preserve">Kemampuan Akhir Yang Direncanakan</w:t>
            </w:r>
            <w:r w:rsidDel="00000000" w:rsidR="00000000" w:rsidRPr="00000000">
              <w:rPr>
                <w:rtl w:val="0"/>
              </w:rPr>
            </w:r>
          </w:p>
          <w:p w:rsidR="00000000" w:rsidDel="00000000" w:rsidP="00000000" w:rsidRDefault="00000000" w:rsidRPr="00000000" w14:paraId="0000012D">
            <w:pPr>
              <w:spacing w:after="0" w:lineRule="auto"/>
              <w:ind w:right="38"/>
              <w:rPr>
                <w:rFonts w:ascii="Tahoma" w:cs="Tahoma" w:eastAsia="Tahoma" w:hAnsi="Tahoma"/>
              </w:rPr>
            </w:pPr>
            <w:r w:rsidDel="00000000" w:rsidR="00000000" w:rsidRPr="00000000">
              <w:rPr>
                <w:rFonts w:ascii="Tahoma" w:cs="Tahoma" w:eastAsia="Tahoma" w:hAnsi="Tahoma"/>
                <w:b w:val="1"/>
                <w:bCs w:val="1"/>
                <w:color w:val="000000"/>
                <w:rtl w:val="0"/>
              </w:rPr>
              <w:t xml:space="preserve">(KAD)</w:t>
            </w:r>
            <w:r w:rsidDel="00000000" w:rsidR="00000000" w:rsidRPr="00000000">
              <w:rPr>
                <w:rtl w:val="0"/>
              </w:rPr>
            </w:r>
          </w:p>
        </w:tc>
        <w:tc>
          <w:tcPr>
            <w:vMerge w:val="restart"/>
            <w:shd w:fill="d8d8d8" w:val="clear"/>
            <w:vAlign w:val="center"/>
          </w:tcPr>
          <w:p w:rsidR="00000000" w:rsidDel="00000000" w:rsidP="00000000" w:rsidRDefault="00000000" w:rsidRPr="00000000" w14:paraId="0000012E">
            <w:pPr>
              <w:spacing w:after="0" w:lineRule="auto"/>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Bahan Kajian/</w:t>
            </w:r>
          </w:p>
          <w:p w:rsidR="00000000" w:rsidDel="00000000" w:rsidP="00000000" w:rsidRDefault="00000000" w:rsidRPr="00000000" w14:paraId="0000012F">
            <w:pPr>
              <w:spacing w:after="0" w:lineRule="auto"/>
              <w:rPr>
                <w:rFonts w:ascii="Tahoma" w:cs="Tahoma" w:eastAsia="Tahoma" w:hAnsi="Tahoma"/>
              </w:rPr>
            </w:pPr>
            <w:r w:rsidDel="00000000" w:rsidR="00000000" w:rsidRPr="00000000">
              <w:rPr>
                <w:rFonts w:ascii="Tahoma" w:cs="Tahoma" w:eastAsia="Tahoma" w:hAnsi="Tahoma"/>
                <w:b w:val="1"/>
                <w:bCs w:val="1"/>
                <w:color w:val="000000"/>
                <w:rtl w:val="0"/>
              </w:rPr>
              <w:t xml:space="preserve">Materi Pembelajaran</w:t>
            </w:r>
            <w:r w:rsidDel="00000000" w:rsidR="00000000" w:rsidRPr="00000000">
              <w:rPr>
                <w:rtl w:val="0"/>
              </w:rPr>
            </w:r>
          </w:p>
        </w:tc>
        <w:tc>
          <w:tcPr>
            <w:vMerge w:val="restart"/>
            <w:shd w:fill="d8d8d8" w:val="clear"/>
            <w:vAlign w:val="center"/>
          </w:tcPr>
          <w:p w:rsidR="00000000" w:rsidDel="00000000" w:rsidP="00000000" w:rsidRDefault="00000000" w:rsidRPr="00000000" w14:paraId="00000130">
            <w:pPr>
              <w:spacing w:after="0" w:lineRule="auto"/>
              <w:rPr>
                <w:rFonts w:ascii="Tahoma" w:cs="Tahoma" w:eastAsia="Tahoma" w:hAnsi="Tahoma"/>
              </w:rPr>
            </w:pPr>
            <w:r w:rsidDel="00000000" w:rsidR="00000000" w:rsidRPr="00000000">
              <w:rPr>
                <w:rFonts w:ascii="Tahoma" w:cs="Tahoma" w:eastAsia="Tahoma" w:hAnsi="Tahoma"/>
                <w:b w:val="1"/>
                <w:bCs w:val="1"/>
                <w:color w:val="000000"/>
                <w:rtl w:val="0"/>
              </w:rPr>
              <w:t xml:space="preserve">Modalitas, Bentuk, Strategi, dan Metode Pembelajaran</w:t>
            </w:r>
            <w:r w:rsidDel="00000000" w:rsidR="00000000" w:rsidRPr="00000000">
              <w:rPr>
                <w:rtl w:val="0"/>
              </w:rPr>
            </w:r>
          </w:p>
        </w:tc>
        <w:tc>
          <w:tcPr>
            <w:gridSpan w:val="2"/>
            <w:vMerge w:val="restart"/>
            <w:shd w:fill="d8d8d8" w:val="clear"/>
            <w:vAlign w:val="center"/>
          </w:tcPr>
          <w:p w:rsidR="00000000" w:rsidDel="00000000" w:rsidP="00000000" w:rsidRDefault="00000000" w:rsidRPr="00000000" w14:paraId="00000131">
            <w:pPr>
              <w:spacing w:after="0" w:lineRule="auto"/>
              <w:rPr>
                <w:rFonts w:ascii="Tahoma" w:cs="Tahoma" w:eastAsia="Tahoma" w:hAnsi="Tahoma"/>
              </w:rPr>
            </w:pPr>
            <w:r w:rsidDel="00000000" w:rsidR="00000000" w:rsidRPr="00000000">
              <w:rPr>
                <w:rFonts w:ascii="Tahoma" w:cs="Tahoma" w:eastAsia="Tahoma" w:hAnsi="Tahoma"/>
                <w:b w:val="1"/>
                <w:bCs w:val="1"/>
                <w:rtl w:val="0"/>
              </w:rPr>
              <w:t xml:space="preserve">Estimasi Waktu (Menit)</w:t>
            </w:r>
            <w:r w:rsidDel="00000000" w:rsidR="00000000" w:rsidRPr="00000000">
              <w:rPr>
                <w:rtl w:val="0"/>
              </w:rPr>
            </w:r>
          </w:p>
        </w:tc>
        <w:tc>
          <w:tcPr>
            <w:vMerge w:val="restart"/>
            <w:shd w:fill="d8d8d8" w:val="clear"/>
            <w:vAlign w:val="center"/>
          </w:tcPr>
          <w:p w:rsidR="00000000" w:rsidDel="00000000" w:rsidP="00000000" w:rsidRDefault="00000000" w:rsidRPr="00000000" w14:paraId="00000133">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Pengalaman Belajar Mahasiswa</w:t>
            </w:r>
            <w:r w:rsidDel="00000000" w:rsidR="00000000" w:rsidRPr="00000000">
              <w:rPr>
                <w:rtl w:val="0"/>
              </w:rPr>
            </w:r>
          </w:p>
        </w:tc>
        <w:tc>
          <w:tcPr>
            <w:gridSpan w:val="5"/>
            <w:shd w:fill="d8d8d8" w:val="clear"/>
            <w:vAlign w:val="center"/>
          </w:tcPr>
          <w:p w:rsidR="00000000" w:rsidDel="00000000" w:rsidP="00000000" w:rsidRDefault="00000000" w:rsidRPr="00000000" w14:paraId="00000134">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Penilaian</w:t>
            </w:r>
            <w:r w:rsidDel="00000000" w:rsidR="00000000" w:rsidRPr="00000000">
              <w:rPr>
                <w:rtl w:val="0"/>
              </w:rPr>
            </w:r>
          </w:p>
        </w:tc>
      </w:tr>
      <w:tr>
        <w:trPr>
          <w:cantSplit w:val="1"/>
          <w:trHeight w:val="752" w:hRule="atLeast"/>
          <w:tblHeader w:val="1"/>
        </w:trPr>
        <w:tc>
          <w:tcPr>
            <w:vMerge w:val="continue"/>
            <w:shd w:fill="d8d8d8"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d8d8d8"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d8d8d8"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d8d8d8" w:val="cle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2"/>
            <w:vMerge w:val="continue"/>
            <w:shd w:fill="d8d8d8"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d8d8d8"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shd w:fill="d8d8d8" w:val="clear"/>
            <w:vAlign w:val="center"/>
          </w:tcPr>
          <w:p w:rsidR="00000000" w:rsidDel="00000000" w:rsidP="00000000" w:rsidRDefault="00000000" w:rsidRPr="00000000" w14:paraId="00000140">
            <w:pPr>
              <w:spacing w:after="0" w:lineRule="auto"/>
              <w:ind w:left="-117" w:right="-113" w:firstLine="0"/>
              <w:rPr>
                <w:rFonts w:ascii="Tahoma" w:cs="Tahoma" w:eastAsia="Tahoma" w:hAnsi="Tahoma"/>
                <w:b w:val="1"/>
                <w:bCs w:val="1"/>
              </w:rPr>
            </w:pPr>
            <w:r w:rsidDel="00000000" w:rsidR="00000000" w:rsidRPr="00000000">
              <w:rPr>
                <w:rFonts w:ascii="Tahoma" w:cs="Tahoma" w:eastAsia="Tahoma" w:hAnsi="Tahoma"/>
                <w:b w:val="1"/>
                <w:bCs w:val="1"/>
                <w:rtl w:val="0"/>
              </w:rPr>
              <w:t xml:space="preserve">Teknik/</w:t>
            </w:r>
          </w:p>
          <w:p w:rsidR="00000000" w:rsidDel="00000000" w:rsidP="00000000" w:rsidRDefault="00000000" w:rsidRPr="00000000" w14:paraId="00000141">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Kriteria</w:t>
            </w:r>
            <w:r w:rsidDel="00000000" w:rsidR="00000000" w:rsidRPr="00000000">
              <w:rPr>
                <w:rtl w:val="0"/>
              </w:rPr>
            </w:r>
          </w:p>
        </w:tc>
        <w:tc>
          <w:tcPr>
            <w:shd w:fill="d8d8d8" w:val="clear"/>
            <w:vAlign w:val="center"/>
          </w:tcPr>
          <w:p w:rsidR="00000000" w:rsidDel="00000000" w:rsidP="00000000" w:rsidRDefault="00000000" w:rsidRPr="00000000" w14:paraId="00000142">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Indikator</w:t>
            </w:r>
            <w:r w:rsidDel="00000000" w:rsidR="00000000" w:rsidRPr="00000000">
              <w:rPr>
                <w:rtl w:val="0"/>
              </w:rPr>
            </w:r>
          </w:p>
        </w:tc>
        <w:tc>
          <w:tcPr>
            <w:shd w:fill="d8d8d8" w:val="clear"/>
            <w:vAlign w:val="center"/>
          </w:tcPr>
          <w:p w:rsidR="00000000" w:rsidDel="00000000" w:rsidP="00000000" w:rsidRDefault="00000000" w:rsidRPr="00000000" w14:paraId="00000143">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Bobot</w:t>
            </w:r>
            <w:r w:rsidDel="00000000" w:rsidR="00000000" w:rsidRPr="00000000">
              <w:rPr>
                <w:rtl w:val="0"/>
              </w:rPr>
            </w:r>
          </w:p>
          <w:p w:rsidR="00000000" w:rsidDel="00000000" w:rsidP="00000000" w:rsidRDefault="00000000" w:rsidRPr="00000000" w14:paraId="00000144">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w:t>
            </w:r>
            <w:r w:rsidDel="00000000" w:rsidR="00000000" w:rsidRPr="00000000">
              <w:rPr>
                <w:rtl w:val="0"/>
              </w:rPr>
            </w:r>
          </w:p>
        </w:tc>
        <w:tc>
          <w:tcPr>
            <w:shd w:fill="d8d8d8" w:val="clear"/>
            <w:vAlign w:val="center"/>
          </w:tcPr>
          <w:p w:rsidR="00000000" w:rsidDel="00000000" w:rsidP="00000000" w:rsidRDefault="00000000" w:rsidRPr="00000000" w14:paraId="00000145">
            <w:pPr>
              <w:spacing w:after="0" w:lineRule="auto"/>
              <w:ind w:left="-117" w:right="-113" w:firstLine="0"/>
              <w:rPr>
                <w:rFonts w:ascii="Tahoma" w:cs="Tahoma" w:eastAsia="Tahoma" w:hAnsi="Tahoma"/>
              </w:rPr>
            </w:pPr>
            <w:r w:rsidDel="00000000" w:rsidR="00000000" w:rsidRPr="00000000">
              <w:rPr>
                <w:rFonts w:ascii="Tahoma" w:cs="Tahoma" w:eastAsia="Tahoma" w:hAnsi="Tahoma"/>
                <w:b w:val="1"/>
                <w:bCs w:val="1"/>
                <w:rtl w:val="0"/>
              </w:rPr>
              <w:t xml:space="preserve">Keterangan Bobot</w:t>
            </w:r>
            <w:r w:rsidDel="00000000" w:rsidR="00000000" w:rsidRPr="00000000">
              <w:rPr>
                <w:rtl w:val="0"/>
              </w:rPr>
            </w:r>
          </w:p>
        </w:tc>
      </w:tr>
      <w:tr>
        <w:trPr>
          <w:cantSplit w:val="0"/>
          <w:trHeight w:val="3137" w:hRule="atLeast"/>
          <w:tblHeader w:val="0"/>
        </w:trPr>
        <w:tc>
          <w:tcPr/>
          <w:p w:rsidR="00000000" w:rsidDel="00000000" w:rsidP="00000000" w:rsidRDefault="00000000" w:rsidRPr="00000000" w14:paraId="00000146">
            <w:pPr>
              <w:spacing w:after="0" w:lineRule="auto"/>
              <w:rPr/>
            </w:pPr>
            <w:r w:rsidDel="00000000" w:rsidR="00000000" w:rsidRPr="00000000">
              <w:rPr>
                <w:rtl w:val="0"/>
              </w:rPr>
              <w:t xml:space="preserve">1</w:t>
            </w:r>
          </w:p>
        </w:tc>
        <w:tc>
          <w:tcPr/>
          <w:p w:rsidR="00000000" w:rsidDel="00000000" w:rsidP="00000000" w:rsidRDefault="00000000" w:rsidRPr="00000000" w14:paraId="00000147">
            <w:pPr>
              <w:spacing w:after="0" w:lineRule="auto"/>
              <w:ind w:right="-113"/>
              <w:jc w:val="left"/>
              <w:rPr/>
            </w:pPr>
            <w:r w:rsidDel="00000000" w:rsidR="00000000" w:rsidRPr="00000000">
              <w:rPr>
                <w:rtl w:val="0"/>
              </w:rPr>
              <w:t xml:space="preserve">Mahasiswa mampu  prinsip sains, teknik tentang pemrograman, software application dan software sistem</w:t>
            </w:r>
          </w:p>
        </w:tc>
        <w:tc>
          <w:tcPr/>
          <w:p w:rsidR="00000000" w:rsidDel="00000000" w:rsidP="00000000" w:rsidRDefault="00000000" w:rsidRPr="00000000" w14:paraId="00000148">
            <w:pPr>
              <w:spacing w:after="0" w:line="240" w:lineRule="auto"/>
              <w:jc w:val="left"/>
              <w:rPr/>
            </w:pPr>
            <w:r w:rsidDel="00000000" w:rsidR="00000000" w:rsidRPr="00000000">
              <w:rPr>
                <w:rtl w:val="0"/>
              </w:rPr>
              <w:t xml:space="preserve">Konsep dasar software application dan software sistem</w:t>
            </w:r>
          </w:p>
          <w:p w:rsidR="00000000" w:rsidDel="00000000" w:rsidP="00000000" w:rsidRDefault="00000000" w:rsidRPr="00000000" w14:paraId="00000149">
            <w:pPr>
              <w:spacing w:after="0" w:line="240" w:lineRule="auto"/>
              <w:jc w:val="left"/>
              <w:rPr/>
            </w:pPr>
            <w:r w:rsidDel="00000000" w:rsidR="00000000" w:rsidRPr="00000000">
              <w:rPr>
                <w:rtl w:val="0"/>
              </w:rPr>
              <w:t xml:space="preserve"> Dan Instalasi Interface Link MakerHub</w:t>
            </w:r>
          </w:p>
        </w:tc>
        <w:tc>
          <w:tcPr/>
          <w:p w:rsidR="00000000" w:rsidDel="00000000" w:rsidP="00000000" w:rsidRDefault="00000000" w:rsidRPr="00000000" w14:paraId="0000014A">
            <w:pPr>
              <w:spacing w:after="0" w:lineRule="auto"/>
              <w:ind w:right="-113"/>
              <w:jc w:val="left"/>
              <w:rPr/>
            </w:pPr>
            <w:r w:rsidDel="00000000" w:rsidR="00000000" w:rsidRPr="00000000">
              <w:rPr>
                <w:rtl w:val="0"/>
              </w:rPr>
              <w:t xml:space="preserve">Modalitas: Luring</w:t>
            </w:r>
          </w:p>
          <w:p w:rsidR="00000000" w:rsidDel="00000000" w:rsidP="00000000" w:rsidRDefault="00000000" w:rsidRPr="00000000" w14:paraId="0000014B">
            <w:pPr>
              <w:spacing w:after="0" w:lineRule="auto"/>
              <w:ind w:right="-113"/>
              <w:jc w:val="left"/>
              <w:rPr/>
            </w:pPr>
            <w:r w:rsidDel="00000000" w:rsidR="00000000" w:rsidRPr="00000000">
              <w:rPr>
                <w:rtl w:val="0"/>
              </w:rPr>
              <w:t xml:space="preserve">Bentuk: Praktik Strategi : SCL, Free Lab.Methode (inquiry learning) Metoda Pembelajaran: Mengamati hasil, Praktikum </w:t>
            </w:r>
          </w:p>
        </w:tc>
        <w:tc>
          <w:tcPr/>
          <w:p w:rsidR="00000000" w:rsidDel="00000000" w:rsidP="00000000" w:rsidRDefault="00000000" w:rsidRPr="00000000" w14:paraId="0000014C">
            <w:pPr>
              <w:spacing w:after="0" w:lineRule="auto"/>
              <w:jc w:val="left"/>
              <w:rPr/>
            </w:pPr>
            <w:r w:rsidDel="00000000" w:rsidR="00000000" w:rsidRPr="00000000">
              <w:rPr>
                <w:rtl w:val="0"/>
              </w:rPr>
              <w:t xml:space="preserve">Belajar Terbimbing (BT) </w:t>
            </w:r>
          </w:p>
          <w:p w:rsidR="00000000" w:rsidDel="00000000" w:rsidP="00000000" w:rsidRDefault="00000000" w:rsidRPr="00000000" w14:paraId="0000014D">
            <w:pPr>
              <w:spacing w:after="0" w:lineRule="auto"/>
              <w:jc w:val="left"/>
              <w:rPr/>
            </w:pPr>
            <w:r w:rsidDel="00000000" w:rsidR="00000000" w:rsidRPr="00000000">
              <w:rPr>
                <w:rtl w:val="0"/>
              </w:rPr>
            </w:r>
          </w:p>
          <w:p w:rsidR="00000000" w:rsidDel="00000000" w:rsidP="00000000" w:rsidRDefault="00000000" w:rsidRPr="00000000" w14:paraId="0000014E">
            <w:pPr>
              <w:spacing w:after="0" w:lineRule="auto"/>
              <w:jc w:val="left"/>
              <w:rPr/>
            </w:pPr>
            <w:r w:rsidDel="00000000" w:rsidR="00000000" w:rsidRPr="00000000">
              <w:rPr>
                <w:rtl w:val="0"/>
              </w:rPr>
              <w:t xml:space="preserve">Pembelajaran Terstruktur (PT)</w:t>
            </w:r>
          </w:p>
          <w:p w:rsidR="00000000" w:rsidDel="00000000" w:rsidP="00000000" w:rsidRDefault="00000000" w:rsidRPr="00000000" w14:paraId="0000014F">
            <w:pPr>
              <w:spacing w:after="0" w:lineRule="auto"/>
              <w:jc w:val="left"/>
              <w:rPr/>
            </w:pPr>
            <w:r w:rsidDel="00000000" w:rsidR="00000000" w:rsidRPr="00000000">
              <w:rPr>
                <w:rtl w:val="0"/>
              </w:rPr>
              <w:t xml:space="preserve">Total (EW)</w:t>
            </w:r>
          </w:p>
          <w:p w:rsidR="00000000" w:rsidDel="00000000" w:rsidP="00000000" w:rsidRDefault="00000000" w:rsidRPr="00000000" w14:paraId="00000150">
            <w:pPr>
              <w:spacing w:after="0" w:lineRule="auto"/>
              <w:jc w:val="left"/>
              <w:rPr/>
            </w:pPr>
            <w:r w:rsidDel="00000000" w:rsidR="00000000" w:rsidRPr="00000000">
              <w:rPr>
                <w:rtl w:val="0"/>
              </w:rPr>
            </w:r>
          </w:p>
          <w:p w:rsidR="00000000" w:rsidDel="00000000" w:rsidP="00000000" w:rsidRDefault="00000000" w:rsidRPr="00000000" w14:paraId="00000151">
            <w:pPr>
              <w:spacing w:after="0" w:lineRule="auto"/>
              <w:jc w:val="left"/>
              <w:rPr/>
            </w:pPr>
            <w:r w:rsidDel="00000000" w:rsidR="00000000" w:rsidRPr="00000000">
              <w:rPr>
                <w:rtl w:val="0"/>
              </w:rPr>
            </w:r>
          </w:p>
        </w:tc>
        <w:tc>
          <w:tcPr/>
          <w:p w:rsidR="00000000" w:rsidDel="00000000" w:rsidP="00000000" w:rsidRDefault="00000000" w:rsidRPr="00000000" w14:paraId="00000152">
            <w:pPr>
              <w:spacing w:after="0" w:lineRule="auto"/>
              <w:jc w:val="left"/>
              <w:rPr/>
            </w:pPr>
            <w:r w:rsidDel="00000000" w:rsidR="00000000" w:rsidRPr="00000000">
              <w:rPr>
                <w:rtl w:val="0"/>
              </w:rPr>
              <w:t xml:space="preserve">1x3x50’</w:t>
            </w:r>
          </w:p>
          <w:p w:rsidR="00000000" w:rsidDel="00000000" w:rsidP="00000000" w:rsidRDefault="00000000" w:rsidRPr="00000000" w14:paraId="00000153">
            <w:pPr>
              <w:spacing w:after="0" w:lineRule="auto"/>
              <w:jc w:val="left"/>
              <w:rPr/>
            </w:pPr>
            <w:r w:rsidDel="00000000" w:rsidR="00000000" w:rsidRPr="00000000">
              <w:rPr>
                <w:rtl w:val="0"/>
              </w:rPr>
              <w:t xml:space="preserve">=150</w:t>
            </w:r>
          </w:p>
          <w:p w:rsidR="00000000" w:rsidDel="00000000" w:rsidP="00000000" w:rsidRDefault="00000000" w:rsidRPr="00000000" w14:paraId="00000154">
            <w:pPr>
              <w:spacing w:after="0" w:lineRule="auto"/>
              <w:jc w:val="left"/>
              <w:rPr/>
            </w:pPr>
            <w:r w:rsidDel="00000000" w:rsidR="00000000" w:rsidRPr="00000000">
              <w:rPr>
                <w:rtl w:val="0"/>
              </w:rPr>
            </w:r>
          </w:p>
          <w:p w:rsidR="00000000" w:rsidDel="00000000" w:rsidP="00000000" w:rsidRDefault="00000000" w:rsidRPr="00000000" w14:paraId="00000155">
            <w:pPr>
              <w:spacing w:after="0" w:lineRule="auto"/>
              <w:jc w:val="left"/>
              <w:rPr/>
            </w:pPr>
            <w:r w:rsidDel="00000000" w:rsidR="00000000" w:rsidRPr="00000000">
              <w:rPr>
                <w:rtl w:val="0"/>
              </w:rPr>
              <w:t xml:space="preserve">1x1x20’</w:t>
            </w:r>
          </w:p>
          <w:p w:rsidR="00000000" w:rsidDel="00000000" w:rsidP="00000000" w:rsidRDefault="00000000" w:rsidRPr="00000000" w14:paraId="00000156">
            <w:pPr>
              <w:spacing w:after="0" w:lineRule="auto"/>
              <w:jc w:val="left"/>
              <w:rPr/>
            </w:pPr>
            <w:r w:rsidDel="00000000" w:rsidR="00000000" w:rsidRPr="00000000">
              <w:rPr>
                <w:rtl w:val="0"/>
              </w:rPr>
              <w:t xml:space="preserve">=20</w:t>
            </w:r>
          </w:p>
          <w:p w:rsidR="00000000" w:rsidDel="00000000" w:rsidP="00000000" w:rsidRDefault="00000000" w:rsidRPr="00000000" w14:paraId="00000157">
            <w:pPr>
              <w:spacing w:after="0" w:lineRule="auto"/>
              <w:jc w:val="left"/>
              <w:rPr/>
            </w:pPr>
            <w:r w:rsidDel="00000000" w:rsidR="00000000" w:rsidRPr="00000000">
              <w:rPr>
                <w:rtl w:val="0"/>
              </w:rPr>
            </w:r>
          </w:p>
          <w:p w:rsidR="00000000" w:rsidDel="00000000" w:rsidP="00000000" w:rsidRDefault="00000000" w:rsidRPr="00000000" w14:paraId="00000158">
            <w:pPr>
              <w:spacing w:after="0" w:lineRule="auto"/>
              <w:jc w:val="left"/>
              <w:rPr/>
            </w:pPr>
            <w:r w:rsidDel="00000000" w:rsidR="00000000" w:rsidRPr="00000000">
              <w:rPr>
                <w:rtl w:val="0"/>
              </w:rPr>
              <w:t xml:space="preserve">170’</w:t>
            </w:r>
          </w:p>
        </w:tc>
        <w:tc>
          <w:tcPr/>
          <w:p w:rsidR="00000000" w:rsidDel="00000000" w:rsidP="00000000" w:rsidRDefault="00000000" w:rsidRPr="00000000" w14:paraId="00000159">
            <w:pPr>
              <w:spacing w:after="0" w:lineRule="auto"/>
              <w:ind w:left="-117" w:right="-113" w:firstLine="0"/>
              <w:rPr/>
            </w:pPr>
            <w:r w:rsidDel="00000000" w:rsidR="00000000" w:rsidRPr="00000000">
              <w:rPr>
                <w:rtl w:val="0"/>
              </w:rPr>
            </w:r>
          </w:p>
          <w:p w:rsidR="00000000" w:rsidDel="00000000" w:rsidP="00000000" w:rsidRDefault="00000000" w:rsidRPr="00000000" w14:paraId="0000015A">
            <w:pPr>
              <w:spacing w:after="0" w:lineRule="auto"/>
              <w:ind w:left="-117" w:right="-113" w:firstLine="0"/>
              <w:rPr/>
            </w:pPr>
            <w:r w:rsidDel="00000000" w:rsidR="00000000" w:rsidRPr="00000000">
              <w:rPr>
                <w:rtl w:val="0"/>
              </w:rPr>
              <w:t xml:space="preserve">Mahasiswa melakukan instalasi dan pengamatan interfacing Link MakerHub </w:t>
            </w:r>
          </w:p>
        </w:tc>
        <w:tc>
          <w:tcPr/>
          <w:p w:rsidR="00000000" w:rsidDel="00000000" w:rsidP="00000000" w:rsidRDefault="00000000" w:rsidRPr="00000000" w14:paraId="0000015B">
            <w:pPr>
              <w:spacing w:after="0" w:lineRule="auto"/>
              <w:ind w:left="-117" w:right="-113" w:firstLine="0"/>
              <w:rPr/>
            </w:pPr>
            <w:r w:rsidDel="00000000" w:rsidR="00000000" w:rsidRPr="00000000">
              <w:rPr>
                <w:rtl w:val="0"/>
              </w:rPr>
            </w:r>
          </w:p>
          <w:p w:rsidR="00000000" w:rsidDel="00000000" w:rsidP="00000000" w:rsidRDefault="00000000" w:rsidRPr="00000000" w14:paraId="0000015C">
            <w:pPr>
              <w:spacing w:after="0" w:lineRule="auto"/>
              <w:ind w:left="-117" w:right="-113" w:firstLine="0"/>
              <w:rPr/>
            </w:pPr>
            <w:r w:rsidDel="00000000" w:rsidR="00000000" w:rsidRPr="00000000">
              <w:rPr>
                <w:rtl w:val="0"/>
              </w:rPr>
              <w:t xml:space="preserve">Tanya jawab dan latihan instalasi</w:t>
            </w:r>
          </w:p>
        </w:tc>
        <w:tc>
          <w:tcPr/>
          <w:p w:rsidR="00000000" w:rsidDel="00000000" w:rsidP="00000000" w:rsidRDefault="00000000" w:rsidRPr="00000000" w14:paraId="0000015D">
            <w:pPr>
              <w:spacing w:after="0" w:lineRule="auto"/>
              <w:jc w:val="both"/>
              <w:rPr/>
            </w:pPr>
            <w:r w:rsidDel="00000000" w:rsidR="00000000" w:rsidRPr="00000000">
              <w:rPr>
                <w:rtl w:val="0"/>
              </w:rPr>
              <w:t xml:space="preserve">Mampu menjelaskan fungsi dan tata cara instalasi link Maker hub berdasarkan  referensi/</w:t>
            </w:r>
          </w:p>
          <w:p w:rsidR="00000000" w:rsidDel="00000000" w:rsidP="00000000" w:rsidRDefault="00000000" w:rsidRPr="00000000" w14:paraId="0000015E">
            <w:pPr>
              <w:spacing w:after="0" w:lineRule="auto"/>
              <w:jc w:val="both"/>
              <w:rPr/>
            </w:pPr>
            <w:r w:rsidDel="00000000" w:rsidR="00000000" w:rsidRPr="00000000">
              <w:rPr>
                <w:rtl w:val="0"/>
              </w:rPr>
              <w:t xml:space="preserve">panduan</w:t>
            </w:r>
          </w:p>
          <w:p w:rsidR="00000000" w:rsidDel="00000000" w:rsidP="00000000" w:rsidRDefault="00000000" w:rsidRPr="00000000" w14:paraId="0000015F">
            <w:pPr>
              <w:spacing w:after="0" w:lineRule="auto"/>
              <w:ind w:left="-117" w:right="-113" w:firstLine="0"/>
              <w:rPr/>
            </w:pPr>
            <w:r w:rsidDel="00000000" w:rsidR="00000000" w:rsidRPr="00000000">
              <w:rPr>
                <w:rtl w:val="0"/>
              </w:rPr>
            </w:r>
          </w:p>
        </w:tc>
        <w:tc>
          <w:tcPr/>
          <w:p w:rsidR="00000000" w:rsidDel="00000000" w:rsidP="00000000" w:rsidRDefault="00000000" w:rsidRPr="00000000" w14:paraId="00000160">
            <w:pPr>
              <w:spacing w:after="0" w:lineRule="auto"/>
              <w:ind w:left="-117" w:right="-113" w:firstLine="0"/>
              <w:rPr/>
            </w:pPr>
            <w:r w:rsidDel="00000000" w:rsidR="00000000" w:rsidRPr="00000000">
              <w:rPr>
                <w:rtl w:val="0"/>
              </w:rPr>
              <w:t xml:space="preserve">4%</w:t>
            </w:r>
          </w:p>
        </w:tc>
        <w:tc>
          <w:tcPr/>
          <w:p w:rsidR="00000000" w:rsidDel="00000000" w:rsidP="00000000" w:rsidRDefault="00000000" w:rsidRPr="00000000" w14:paraId="00000161">
            <w:pPr>
              <w:spacing w:after="0" w:lineRule="auto"/>
              <w:ind w:left="-117" w:right="-113" w:firstLine="0"/>
              <w:rPr/>
            </w:pPr>
            <w:r w:rsidDel="00000000" w:rsidR="00000000" w:rsidRPr="00000000">
              <w:rPr>
                <w:rtl w:val="0"/>
              </w:rPr>
            </w:r>
          </w:p>
          <w:p w:rsidR="00000000" w:rsidDel="00000000" w:rsidP="00000000" w:rsidRDefault="00000000" w:rsidRPr="00000000" w14:paraId="00000162">
            <w:pPr>
              <w:spacing w:after="0" w:lineRule="auto"/>
              <w:ind w:left="-117" w:right="-113" w:firstLine="0"/>
              <w:rPr/>
            </w:pPr>
            <w:r w:rsidDel="00000000" w:rsidR="00000000" w:rsidRPr="00000000">
              <w:rPr>
                <w:rtl w:val="0"/>
              </w:rPr>
            </w:r>
          </w:p>
          <w:p w:rsidR="00000000" w:rsidDel="00000000" w:rsidP="00000000" w:rsidRDefault="00000000" w:rsidRPr="00000000" w14:paraId="00000163">
            <w:pPr>
              <w:spacing w:after="0" w:lineRule="auto"/>
              <w:ind w:left="-117" w:right="-113" w:firstLine="0"/>
              <w:rPr/>
            </w:pPr>
            <w:r w:rsidDel="00000000" w:rsidR="00000000" w:rsidRPr="00000000">
              <w:rPr>
                <w:rtl w:val="0"/>
              </w:rPr>
            </w:r>
          </w:p>
          <w:p w:rsidR="00000000" w:rsidDel="00000000" w:rsidP="00000000" w:rsidRDefault="00000000" w:rsidRPr="00000000" w14:paraId="00000164">
            <w:pPr>
              <w:spacing w:after="0" w:lineRule="auto"/>
              <w:ind w:left="-117" w:right="-113" w:firstLine="0"/>
              <w:rPr/>
            </w:pPr>
            <w:r w:rsidDel="00000000" w:rsidR="00000000" w:rsidRPr="00000000">
              <w:rPr>
                <w:rtl w:val="0"/>
              </w:rPr>
            </w:r>
          </w:p>
          <w:p w:rsidR="00000000" w:rsidDel="00000000" w:rsidP="00000000" w:rsidRDefault="00000000" w:rsidRPr="00000000" w14:paraId="00000165">
            <w:pPr>
              <w:spacing w:after="0" w:lineRule="auto"/>
              <w:ind w:left="-117" w:right="-113" w:firstLine="0"/>
              <w:rPr/>
            </w:pPr>
            <w:r w:rsidDel="00000000" w:rsidR="00000000" w:rsidRPr="00000000">
              <w:rPr>
                <w:rtl w:val="0"/>
              </w:rPr>
            </w:r>
          </w:p>
        </w:tc>
      </w:tr>
      <w:tr>
        <w:trPr>
          <w:cantSplit w:val="0"/>
          <w:trHeight w:val="2601" w:hRule="atLeast"/>
          <w:tblHeader w:val="0"/>
        </w:trPr>
        <w:tc>
          <w:tcPr>
            <w:vAlign w:val="center"/>
          </w:tcPr>
          <w:p w:rsidR="00000000" w:rsidDel="00000000" w:rsidP="00000000" w:rsidRDefault="00000000" w:rsidRPr="00000000" w14:paraId="00000166">
            <w:pPr>
              <w:spacing w:after="0" w:lineRule="auto"/>
              <w:rPr/>
            </w:pPr>
            <w:r w:rsidDel="00000000" w:rsidR="00000000" w:rsidRPr="00000000">
              <w:rPr>
                <w:rtl w:val="0"/>
              </w:rPr>
              <w:t xml:space="preserve">2-3</w:t>
            </w:r>
          </w:p>
        </w:tc>
        <w:tc>
          <w:tcPr/>
          <w:p w:rsidR="00000000" w:rsidDel="00000000" w:rsidP="00000000" w:rsidRDefault="00000000" w:rsidRPr="00000000" w14:paraId="00000167">
            <w:pPr>
              <w:spacing w:after="0" w:lineRule="auto"/>
              <w:ind w:right="-113"/>
              <w:jc w:val="left"/>
              <w:rPr/>
            </w:pPr>
            <w:r w:rsidDel="00000000" w:rsidR="00000000" w:rsidRPr="00000000">
              <w:rPr>
                <w:rtl w:val="0"/>
              </w:rPr>
              <w:t xml:space="preserve">Mahasiswa dapat meengidentifikasi dan menjelaskan bagian input, proses dan output dalam pemrograman dan sistem elektronika</w:t>
            </w:r>
          </w:p>
        </w:tc>
        <w:tc>
          <w:tcPr/>
          <w:p w:rsidR="00000000" w:rsidDel="00000000" w:rsidP="00000000" w:rsidRDefault="00000000" w:rsidRPr="00000000" w14:paraId="00000168">
            <w:pPr>
              <w:spacing w:after="0" w:line="240" w:lineRule="auto"/>
              <w:jc w:val="left"/>
              <w:rPr/>
            </w:pPr>
            <w:r w:rsidDel="00000000" w:rsidR="00000000" w:rsidRPr="00000000">
              <w:rPr>
                <w:rtl w:val="0"/>
              </w:rPr>
              <w:t xml:space="preserve">Aplikasi Mengirimkan data Digital ke Output dengan tampilan LED</w:t>
            </w:r>
          </w:p>
        </w:tc>
        <w:tc>
          <w:tcPr/>
          <w:p w:rsidR="00000000" w:rsidDel="00000000" w:rsidP="00000000" w:rsidRDefault="00000000" w:rsidRPr="00000000" w14:paraId="00000169">
            <w:pPr>
              <w:spacing w:after="0" w:lineRule="auto"/>
              <w:ind w:right="-113"/>
              <w:jc w:val="left"/>
              <w:rPr/>
            </w:pPr>
            <w:r w:rsidDel="00000000" w:rsidR="00000000" w:rsidRPr="00000000">
              <w:rPr>
                <w:rtl w:val="0"/>
              </w:rPr>
              <w:t xml:space="preserve">Modalitas: Luring</w:t>
            </w:r>
          </w:p>
          <w:p w:rsidR="00000000" w:rsidDel="00000000" w:rsidP="00000000" w:rsidRDefault="00000000" w:rsidRPr="00000000" w14:paraId="0000016A">
            <w:pPr>
              <w:spacing w:after="0" w:lineRule="auto"/>
              <w:ind w:right="-113"/>
              <w:jc w:val="left"/>
              <w:rPr/>
            </w:pPr>
            <w:r w:rsidDel="00000000" w:rsidR="00000000" w:rsidRPr="00000000">
              <w:rPr>
                <w:rtl w:val="0"/>
              </w:rPr>
              <w:t xml:space="preserve">Bentuk: Praktik</w:t>
            </w:r>
          </w:p>
          <w:p w:rsidR="00000000" w:rsidDel="00000000" w:rsidP="00000000" w:rsidRDefault="00000000" w:rsidRPr="00000000" w14:paraId="0000016B">
            <w:pPr>
              <w:spacing w:after="0" w:line="273" w:lineRule="auto"/>
              <w:jc w:val="left"/>
              <w:rPr/>
            </w:pPr>
            <w:r w:rsidDel="00000000" w:rsidR="00000000" w:rsidRPr="00000000">
              <w:rPr>
                <w:rtl w:val="0"/>
              </w:rPr>
              <w:t xml:space="preserve">Strategi: SCL, Free Lab.Methode (inqury learning) Metoda Pembelajaran: Praktikum, Mengamati hasil,</w:t>
            </w:r>
          </w:p>
        </w:tc>
        <w:tc>
          <w:tcPr/>
          <w:p w:rsidR="00000000" w:rsidDel="00000000" w:rsidP="00000000" w:rsidRDefault="00000000" w:rsidRPr="00000000" w14:paraId="0000016C">
            <w:pPr>
              <w:spacing w:after="0" w:lineRule="auto"/>
              <w:jc w:val="left"/>
              <w:rPr/>
            </w:pPr>
            <w:r w:rsidDel="00000000" w:rsidR="00000000" w:rsidRPr="00000000">
              <w:rPr>
                <w:rtl w:val="0"/>
              </w:rPr>
              <w:t xml:space="preserve">Belajar Terbimbing (BT) </w:t>
            </w:r>
          </w:p>
          <w:p w:rsidR="00000000" w:rsidDel="00000000" w:rsidP="00000000" w:rsidRDefault="00000000" w:rsidRPr="00000000" w14:paraId="0000016D">
            <w:pPr>
              <w:spacing w:after="0" w:lineRule="auto"/>
              <w:jc w:val="left"/>
              <w:rPr/>
            </w:pPr>
            <w:r w:rsidDel="00000000" w:rsidR="00000000" w:rsidRPr="00000000">
              <w:rPr>
                <w:rtl w:val="0"/>
              </w:rPr>
            </w:r>
          </w:p>
          <w:p w:rsidR="00000000" w:rsidDel="00000000" w:rsidP="00000000" w:rsidRDefault="00000000" w:rsidRPr="00000000" w14:paraId="0000016E">
            <w:pPr>
              <w:spacing w:after="0" w:lineRule="auto"/>
              <w:jc w:val="left"/>
              <w:rPr/>
            </w:pPr>
            <w:r w:rsidDel="00000000" w:rsidR="00000000" w:rsidRPr="00000000">
              <w:rPr>
                <w:rtl w:val="0"/>
              </w:rPr>
              <w:t xml:space="preserve">Pembelajaran Terstruktur (PT)</w:t>
            </w:r>
          </w:p>
          <w:p w:rsidR="00000000" w:rsidDel="00000000" w:rsidP="00000000" w:rsidRDefault="00000000" w:rsidRPr="00000000" w14:paraId="0000016F">
            <w:pPr>
              <w:spacing w:after="0" w:lineRule="auto"/>
              <w:jc w:val="left"/>
              <w:rPr/>
            </w:pPr>
            <w:r w:rsidDel="00000000" w:rsidR="00000000" w:rsidRPr="00000000">
              <w:rPr>
                <w:rtl w:val="0"/>
              </w:rPr>
            </w:r>
          </w:p>
          <w:p w:rsidR="00000000" w:rsidDel="00000000" w:rsidP="00000000" w:rsidRDefault="00000000" w:rsidRPr="00000000" w14:paraId="00000170">
            <w:pPr>
              <w:spacing w:after="0" w:lineRule="auto"/>
              <w:jc w:val="left"/>
              <w:rPr/>
            </w:pPr>
            <w:r w:rsidDel="00000000" w:rsidR="00000000" w:rsidRPr="00000000">
              <w:rPr>
                <w:rtl w:val="0"/>
              </w:rPr>
              <w:t xml:space="preserve">Total (EW)</w:t>
            </w:r>
          </w:p>
          <w:p w:rsidR="00000000" w:rsidDel="00000000" w:rsidP="00000000" w:rsidRDefault="00000000" w:rsidRPr="00000000" w14:paraId="00000171">
            <w:pPr>
              <w:spacing w:after="0" w:lineRule="auto"/>
              <w:jc w:val="left"/>
              <w:rPr/>
            </w:pPr>
            <w:r w:rsidDel="00000000" w:rsidR="00000000" w:rsidRPr="00000000">
              <w:rPr>
                <w:rtl w:val="0"/>
              </w:rPr>
            </w:r>
          </w:p>
          <w:p w:rsidR="00000000" w:rsidDel="00000000" w:rsidP="00000000" w:rsidRDefault="00000000" w:rsidRPr="00000000" w14:paraId="00000172">
            <w:pPr>
              <w:spacing w:after="0" w:lineRule="auto"/>
              <w:rPr/>
            </w:pPr>
            <w:r w:rsidDel="00000000" w:rsidR="00000000" w:rsidRPr="00000000">
              <w:rPr>
                <w:rtl w:val="0"/>
              </w:rPr>
            </w:r>
          </w:p>
        </w:tc>
        <w:tc>
          <w:tcPr/>
          <w:p w:rsidR="00000000" w:rsidDel="00000000" w:rsidP="00000000" w:rsidRDefault="00000000" w:rsidRPr="00000000" w14:paraId="00000173">
            <w:pPr>
              <w:spacing w:after="0" w:lineRule="auto"/>
              <w:jc w:val="left"/>
              <w:rPr/>
            </w:pPr>
            <w:r w:rsidDel="00000000" w:rsidR="00000000" w:rsidRPr="00000000">
              <w:rPr>
                <w:rtl w:val="0"/>
              </w:rPr>
              <w:t xml:space="preserve">1x3x50’</w:t>
            </w:r>
          </w:p>
          <w:p w:rsidR="00000000" w:rsidDel="00000000" w:rsidP="00000000" w:rsidRDefault="00000000" w:rsidRPr="00000000" w14:paraId="00000174">
            <w:pPr>
              <w:spacing w:after="0" w:lineRule="auto"/>
              <w:jc w:val="left"/>
              <w:rPr/>
            </w:pPr>
            <w:r w:rsidDel="00000000" w:rsidR="00000000" w:rsidRPr="00000000">
              <w:rPr>
                <w:rtl w:val="0"/>
              </w:rPr>
              <w:t xml:space="preserve">=100</w:t>
            </w:r>
          </w:p>
          <w:p w:rsidR="00000000" w:rsidDel="00000000" w:rsidP="00000000" w:rsidRDefault="00000000" w:rsidRPr="00000000" w14:paraId="00000175">
            <w:pPr>
              <w:spacing w:after="0" w:lineRule="auto"/>
              <w:jc w:val="left"/>
              <w:rPr/>
            </w:pPr>
            <w:r w:rsidDel="00000000" w:rsidR="00000000" w:rsidRPr="00000000">
              <w:rPr>
                <w:rtl w:val="0"/>
              </w:rPr>
            </w:r>
          </w:p>
          <w:p w:rsidR="00000000" w:rsidDel="00000000" w:rsidP="00000000" w:rsidRDefault="00000000" w:rsidRPr="00000000" w14:paraId="00000176">
            <w:pPr>
              <w:spacing w:after="0" w:lineRule="auto"/>
              <w:jc w:val="left"/>
              <w:rPr/>
            </w:pPr>
            <w:r w:rsidDel="00000000" w:rsidR="00000000" w:rsidRPr="00000000">
              <w:rPr>
                <w:rtl w:val="0"/>
              </w:rPr>
              <w:t xml:space="preserve">1x1x20’</w:t>
            </w:r>
          </w:p>
          <w:p w:rsidR="00000000" w:rsidDel="00000000" w:rsidP="00000000" w:rsidRDefault="00000000" w:rsidRPr="00000000" w14:paraId="00000177">
            <w:pPr>
              <w:spacing w:after="0" w:lineRule="auto"/>
              <w:jc w:val="left"/>
              <w:rPr/>
            </w:pPr>
            <w:r w:rsidDel="00000000" w:rsidR="00000000" w:rsidRPr="00000000">
              <w:rPr>
                <w:rtl w:val="0"/>
              </w:rPr>
              <w:t xml:space="preserve">=20</w:t>
            </w:r>
          </w:p>
          <w:p w:rsidR="00000000" w:rsidDel="00000000" w:rsidP="00000000" w:rsidRDefault="00000000" w:rsidRPr="00000000" w14:paraId="00000178">
            <w:pPr>
              <w:spacing w:after="0" w:lineRule="auto"/>
              <w:jc w:val="left"/>
              <w:rPr/>
            </w:pPr>
            <w:r w:rsidDel="00000000" w:rsidR="00000000" w:rsidRPr="00000000">
              <w:rPr>
                <w:rtl w:val="0"/>
              </w:rPr>
            </w:r>
          </w:p>
          <w:p w:rsidR="00000000" w:rsidDel="00000000" w:rsidP="00000000" w:rsidRDefault="00000000" w:rsidRPr="00000000" w14:paraId="00000179">
            <w:pPr>
              <w:spacing w:after="0" w:lineRule="auto"/>
              <w:jc w:val="left"/>
              <w:rPr/>
            </w:pPr>
            <w:r w:rsidDel="00000000" w:rsidR="00000000" w:rsidRPr="00000000">
              <w:rPr>
                <w:rtl w:val="0"/>
              </w:rPr>
            </w:r>
          </w:p>
          <w:p w:rsidR="00000000" w:rsidDel="00000000" w:rsidP="00000000" w:rsidRDefault="00000000" w:rsidRPr="00000000" w14:paraId="0000017A">
            <w:pPr>
              <w:spacing w:after="0" w:lineRule="auto"/>
              <w:jc w:val="left"/>
              <w:rPr/>
            </w:pPr>
            <w:r w:rsidDel="00000000" w:rsidR="00000000" w:rsidRPr="00000000">
              <w:rPr>
                <w:rtl w:val="0"/>
              </w:rPr>
              <w:t xml:space="preserve">170’</w:t>
            </w:r>
          </w:p>
        </w:tc>
        <w:tc>
          <w:tcPr/>
          <w:p w:rsidR="00000000" w:rsidDel="00000000" w:rsidP="00000000" w:rsidRDefault="00000000" w:rsidRPr="00000000" w14:paraId="0000017B">
            <w:pPr>
              <w:spacing w:after="0" w:lineRule="auto"/>
              <w:ind w:left="-117" w:right="-113" w:firstLine="0"/>
              <w:rPr/>
            </w:pPr>
            <w:r w:rsidDel="00000000" w:rsidR="00000000" w:rsidRPr="00000000">
              <w:rPr>
                <w:rtl w:val="0"/>
              </w:rPr>
              <w:t xml:space="preserve">Mahasiswa mengirimkan data melalui mikrokontroler atau rangkaian digital dan LED langsung merespons. Me menjalankan interface LINX MakerHub pada LabView</w:t>
            </w:r>
          </w:p>
        </w:tc>
        <w:tc>
          <w:tcPr/>
          <w:p w:rsidR="00000000" w:rsidDel="00000000" w:rsidP="00000000" w:rsidRDefault="00000000" w:rsidRPr="00000000" w14:paraId="0000017C">
            <w:pPr>
              <w:spacing w:after="0" w:lineRule="auto"/>
              <w:rPr/>
            </w:pPr>
            <w:r w:rsidDel="00000000" w:rsidR="00000000" w:rsidRPr="00000000">
              <w:rPr>
                <w:rtl w:val="0"/>
              </w:rPr>
              <w:t xml:space="preserve">Hasil akhir  praktikum pada job 2 dan bertanggung jawab pada laporan praktikum</w:t>
            </w:r>
          </w:p>
          <w:p w:rsidR="00000000" w:rsidDel="00000000" w:rsidP="00000000" w:rsidRDefault="00000000" w:rsidRPr="00000000" w14:paraId="0000017D">
            <w:pPr>
              <w:spacing w:after="0" w:lineRule="auto"/>
              <w:ind w:right="30"/>
              <w:rPr/>
            </w:pPr>
            <w:r w:rsidDel="00000000" w:rsidR="00000000" w:rsidRPr="00000000">
              <w:rPr>
                <w:rtl w:val="0"/>
              </w:rPr>
            </w:r>
          </w:p>
          <w:p w:rsidR="00000000" w:rsidDel="00000000" w:rsidP="00000000" w:rsidRDefault="00000000" w:rsidRPr="00000000" w14:paraId="0000017E">
            <w:pPr>
              <w:spacing w:after="0" w:lineRule="auto"/>
              <w:ind w:right="30"/>
              <w:rPr/>
            </w:pPr>
            <w:r w:rsidDel="00000000" w:rsidR="00000000" w:rsidRPr="00000000">
              <w:rPr>
                <w:rtl w:val="0"/>
              </w:rPr>
            </w:r>
          </w:p>
        </w:tc>
        <w:tc>
          <w:tcPr/>
          <w:p w:rsidR="00000000" w:rsidDel="00000000" w:rsidP="00000000" w:rsidRDefault="00000000" w:rsidRPr="00000000" w14:paraId="0000017F">
            <w:pPr>
              <w:spacing w:after="0" w:lineRule="auto"/>
              <w:ind w:left="-117" w:right="-113" w:firstLine="0"/>
              <w:rPr/>
            </w:pPr>
            <w:r w:rsidDel="00000000" w:rsidR="00000000" w:rsidRPr="00000000">
              <w:rPr>
                <w:rtl w:val="0"/>
              </w:rPr>
              <w:t xml:space="preserve">Mampu mengimplementasikan kirim data digital via saklar (secara Visual instrument)  yang langsung direspon oleh LED, ketepatan dan kebenaran koneksi rangkaian </w:t>
            </w:r>
          </w:p>
        </w:tc>
        <w:tc>
          <w:tcPr/>
          <w:p w:rsidR="00000000" w:rsidDel="00000000" w:rsidP="00000000" w:rsidRDefault="00000000" w:rsidRPr="00000000" w14:paraId="00000180">
            <w:pPr>
              <w:spacing w:after="0" w:lineRule="auto"/>
              <w:ind w:left="-117" w:right="-113" w:firstLine="0"/>
              <w:rPr/>
            </w:pPr>
            <w:r w:rsidDel="00000000" w:rsidR="00000000" w:rsidRPr="00000000">
              <w:rPr>
                <w:rtl w:val="0"/>
              </w:rPr>
              <w:t xml:space="preserve">4%</w:t>
            </w:r>
          </w:p>
        </w:tc>
        <w:tc>
          <w:tcPr>
            <w:vAlign w:val="center"/>
          </w:tcPr>
          <w:p w:rsidR="00000000" w:rsidDel="00000000" w:rsidP="00000000" w:rsidRDefault="00000000" w:rsidRPr="00000000" w14:paraId="00000181">
            <w:pPr>
              <w:spacing w:after="0" w:lineRule="auto"/>
              <w:ind w:right="-113"/>
              <w:rPr/>
            </w:pPr>
            <w:r w:rsidDel="00000000" w:rsidR="00000000" w:rsidRPr="00000000">
              <w:rPr>
                <w:rtl w:val="0"/>
              </w:rPr>
            </w:r>
          </w:p>
        </w:tc>
      </w:tr>
      <w:tr>
        <w:trPr>
          <w:cantSplit w:val="0"/>
          <w:trHeight w:val="3067" w:hRule="atLeast"/>
          <w:tblHeader w:val="0"/>
        </w:trPr>
        <w:tc>
          <w:tcPr>
            <w:vAlign w:val="center"/>
          </w:tcPr>
          <w:p w:rsidR="00000000" w:rsidDel="00000000" w:rsidP="00000000" w:rsidRDefault="00000000" w:rsidRPr="00000000" w14:paraId="00000182">
            <w:pPr>
              <w:spacing w:after="0" w:lineRule="auto"/>
              <w:rPr/>
            </w:pPr>
            <w:r w:rsidDel="00000000" w:rsidR="00000000" w:rsidRPr="00000000">
              <w:rPr>
                <w:rtl w:val="0"/>
              </w:rPr>
            </w:r>
          </w:p>
        </w:tc>
        <w:tc>
          <w:tcPr/>
          <w:p w:rsidR="00000000" w:rsidDel="00000000" w:rsidP="00000000" w:rsidRDefault="00000000" w:rsidRPr="00000000" w14:paraId="00000183">
            <w:pPr>
              <w:spacing w:after="0" w:lineRule="auto"/>
              <w:ind w:right="-113"/>
              <w:jc w:val="left"/>
              <w:rPr/>
            </w:pPr>
            <w:r w:rsidDel="00000000" w:rsidR="00000000" w:rsidRPr="00000000">
              <w:rPr>
                <w:rtl w:val="0"/>
              </w:rPr>
              <w:t xml:space="preserve">Mahasiswa dapat meengidentifikasi dan menjelaskan bagian input, proses dan output dalam pemrograman dan sistem elektronika</w:t>
            </w:r>
          </w:p>
        </w:tc>
        <w:tc>
          <w:tcPr/>
          <w:p w:rsidR="00000000" w:rsidDel="00000000" w:rsidP="00000000" w:rsidRDefault="00000000" w:rsidRPr="00000000" w14:paraId="00000184">
            <w:pPr>
              <w:spacing w:after="0" w:lineRule="auto"/>
              <w:jc w:val="left"/>
              <w:rPr>
                <w:rFonts w:ascii="Tahoma" w:cs="Tahoma" w:eastAsia="Tahoma" w:hAnsi="Tahoma"/>
              </w:rPr>
            </w:pPr>
            <w:r w:rsidDel="00000000" w:rsidR="00000000" w:rsidRPr="00000000">
              <w:rPr>
                <w:rtl w:val="0"/>
              </w:rPr>
              <w:t xml:space="preserve">Mengirim Data Logic Saklar Ke Mikrokontroler dengan Output LED dan ditampilkan pada VI (Visual Instrumens) LabVIEW</w:t>
            </w:r>
            <w:r w:rsidDel="00000000" w:rsidR="00000000" w:rsidRPr="00000000">
              <w:rPr>
                <w:rtl w:val="0"/>
              </w:rPr>
            </w:r>
          </w:p>
        </w:tc>
        <w:tc>
          <w:tcPr/>
          <w:p w:rsidR="00000000" w:rsidDel="00000000" w:rsidP="00000000" w:rsidRDefault="00000000" w:rsidRPr="00000000" w14:paraId="00000185">
            <w:pPr>
              <w:spacing w:after="0" w:lineRule="auto"/>
              <w:ind w:right="-113"/>
              <w:jc w:val="left"/>
              <w:rPr/>
            </w:pPr>
            <w:r w:rsidDel="00000000" w:rsidR="00000000" w:rsidRPr="00000000">
              <w:rPr>
                <w:rtl w:val="0"/>
              </w:rPr>
              <w:t xml:space="preserve">Modalitas: Luring</w:t>
            </w:r>
          </w:p>
          <w:p w:rsidR="00000000" w:rsidDel="00000000" w:rsidP="00000000" w:rsidRDefault="00000000" w:rsidRPr="00000000" w14:paraId="00000186">
            <w:pPr>
              <w:spacing w:after="0" w:lineRule="auto"/>
              <w:ind w:right="-113"/>
              <w:jc w:val="left"/>
              <w:rPr/>
            </w:pPr>
            <w:r w:rsidDel="00000000" w:rsidR="00000000" w:rsidRPr="00000000">
              <w:rPr>
                <w:rtl w:val="0"/>
              </w:rPr>
              <w:t xml:space="preserve">Bentuk: Praktik</w:t>
            </w:r>
          </w:p>
          <w:p w:rsidR="00000000" w:rsidDel="00000000" w:rsidP="00000000" w:rsidRDefault="00000000" w:rsidRPr="00000000" w14:paraId="00000187">
            <w:pPr>
              <w:spacing w:after="0" w:line="273" w:lineRule="auto"/>
              <w:jc w:val="left"/>
              <w:rPr/>
            </w:pPr>
            <w:r w:rsidDel="00000000" w:rsidR="00000000" w:rsidRPr="00000000">
              <w:rPr>
                <w:rtl w:val="0"/>
              </w:rPr>
              <w:t xml:space="preserve">Strategi: SCL, Free Lab.Methode (inqury learning) Metoda Pembelajaran: Praktikum, Mengamati hasil</w:t>
            </w:r>
          </w:p>
        </w:tc>
        <w:tc>
          <w:tcPr/>
          <w:p w:rsidR="00000000" w:rsidDel="00000000" w:rsidP="00000000" w:rsidRDefault="00000000" w:rsidRPr="00000000" w14:paraId="00000188">
            <w:pPr>
              <w:spacing w:after="0" w:lineRule="auto"/>
              <w:jc w:val="left"/>
              <w:rPr/>
            </w:pPr>
            <w:r w:rsidDel="00000000" w:rsidR="00000000" w:rsidRPr="00000000">
              <w:rPr>
                <w:rtl w:val="0"/>
              </w:rPr>
              <w:t xml:space="preserve">Belajar Terbimbing (BT) </w:t>
            </w:r>
          </w:p>
          <w:p w:rsidR="00000000" w:rsidDel="00000000" w:rsidP="00000000" w:rsidRDefault="00000000" w:rsidRPr="00000000" w14:paraId="00000189">
            <w:pPr>
              <w:spacing w:after="0" w:lineRule="auto"/>
              <w:jc w:val="left"/>
              <w:rPr/>
            </w:pPr>
            <w:r w:rsidDel="00000000" w:rsidR="00000000" w:rsidRPr="00000000">
              <w:rPr>
                <w:rtl w:val="0"/>
              </w:rPr>
            </w:r>
          </w:p>
          <w:p w:rsidR="00000000" w:rsidDel="00000000" w:rsidP="00000000" w:rsidRDefault="00000000" w:rsidRPr="00000000" w14:paraId="0000018A">
            <w:pPr>
              <w:spacing w:after="0" w:lineRule="auto"/>
              <w:jc w:val="left"/>
              <w:rPr/>
            </w:pPr>
            <w:r w:rsidDel="00000000" w:rsidR="00000000" w:rsidRPr="00000000">
              <w:rPr>
                <w:rtl w:val="0"/>
              </w:rPr>
              <w:t xml:space="preserve">Pembelajaran Terstruktur (PT)</w:t>
            </w:r>
          </w:p>
          <w:p w:rsidR="00000000" w:rsidDel="00000000" w:rsidP="00000000" w:rsidRDefault="00000000" w:rsidRPr="00000000" w14:paraId="0000018B">
            <w:pPr>
              <w:spacing w:after="0" w:lineRule="auto"/>
              <w:jc w:val="left"/>
              <w:rPr/>
            </w:pPr>
            <w:r w:rsidDel="00000000" w:rsidR="00000000" w:rsidRPr="00000000">
              <w:rPr>
                <w:rtl w:val="0"/>
              </w:rPr>
            </w:r>
          </w:p>
          <w:p w:rsidR="00000000" w:rsidDel="00000000" w:rsidP="00000000" w:rsidRDefault="00000000" w:rsidRPr="00000000" w14:paraId="0000018C">
            <w:pPr>
              <w:spacing w:after="0" w:lineRule="auto"/>
              <w:jc w:val="left"/>
              <w:rPr/>
            </w:pPr>
            <w:r w:rsidDel="00000000" w:rsidR="00000000" w:rsidRPr="00000000">
              <w:rPr>
                <w:rtl w:val="0"/>
              </w:rPr>
            </w:r>
          </w:p>
          <w:p w:rsidR="00000000" w:rsidDel="00000000" w:rsidP="00000000" w:rsidRDefault="00000000" w:rsidRPr="00000000" w14:paraId="0000018D">
            <w:pPr>
              <w:spacing w:after="0" w:lineRule="auto"/>
              <w:jc w:val="left"/>
              <w:rPr/>
            </w:pPr>
            <w:r w:rsidDel="00000000" w:rsidR="00000000" w:rsidRPr="00000000">
              <w:rPr>
                <w:rtl w:val="0"/>
              </w:rPr>
              <w:t xml:space="preserve">Total (EW)</w:t>
            </w:r>
          </w:p>
          <w:p w:rsidR="00000000" w:rsidDel="00000000" w:rsidP="00000000" w:rsidRDefault="00000000" w:rsidRPr="00000000" w14:paraId="0000018E">
            <w:pPr>
              <w:spacing w:after="0" w:lineRule="auto"/>
              <w:ind w:left="26" w:firstLine="0"/>
              <w:rPr/>
            </w:pPr>
            <w:r w:rsidDel="00000000" w:rsidR="00000000" w:rsidRPr="00000000">
              <w:rPr>
                <w:rtl w:val="0"/>
              </w:rPr>
            </w:r>
          </w:p>
        </w:tc>
        <w:tc>
          <w:tcPr/>
          <w:p w:rsidR="00000000" w:rsidDel="00000000" w:rsidP="00000000" w:rsidRDefault="00000000" w:rsidRPr="00000000" w14:paraId="0000018F">
            <w:pPr>
              <w:spacing w:after="0" w:lineRule="auto"/>
              <w:jc w:val="left"/>
              <w:rPr/>
            </w:pPr>
            <w:r w:rsidDel="00000000" w:rsidR="00000000" w:rsidRPr="00000000">
              <w:rPr>
                <w:rtl w:val="0"/>
              </w:rPr>
              <w:t xml:space="preserve">1x3x50’</w:t>
            </w:r>
          </w:p>
          <w:p w:rsidR="00000000" w:rsidDel="00000000" w:rsidP="00000000" w:rsidRDefault="00000000" w:rsidRPr="00000000" w14:paraId="00000190">
            <w:pPr>
              <w:spacing w:after="0" w:lineRule="auto"/>
              <w:jc w:val="left"/>
              <w:rPr/>
            </w:pPr>
            <w:r w:rsidDel="00000000" w:rsidR="00000000" w:rsidRPr="00000000">
              <w:rPr>
                <w:rtl w:val="0"/>
              </w:rPr>
              <w:t xml:space="preserve">=100</w:t>
            </w:r>
          </w:p>
          <w:p w:rsidR="00000000" w:rsidDel="00000000" w:rsidP="00000000" w:rsidRDefault="00000000" w:rsidRPr="00000000" w14:paraId="00000191">
            <w:pPr>
              <w:spacing w:after="0" w:lineRule="auto"/>
              <w:jc w:val="left"/>
              <w:rPr/>
            </w:pPr>
            <w:r w:rsidDel="00000000" w:rsidR="00000000" w:rsidRPr="00000000">
              <w:rPr>
                <w:rtl w:val="0"/>
              </w:rPr>
            </w:r>
          </w:p>
          <w:p w:rsidR="00000000" w:rsidDel="00000000" w:rsidP="00000000" w:rsidRDefault="00000000" w:rsidRPr="00000000" w14:paraId="00000192">
            <w:pPr>
              <w:spacing w:after="0" w:lineRule="auto"/>
              <w:jc w:val="left"/>
              <w:rPr/>
            </w:pPr>
            <w:r w:rsidDel="00000000" w:rsidR="00000000" w:rsidRPr="00000000">
              <w:rPr>
                <w:rtl w:val="0"/>
              </w:rPr>
            </w:r>
          </w:p>
          <w:p w:rsidR="00000000" w:rsidDel="00000000" w:rsidP="00000000" w:rsidRDefault="00000000" w:rsidRPr="00000000" w14:paraId="00000193">
            <w:pPr>
              <w:spacing w:after="0" w:lineRule="auto"/>
              <w:jc w:val="left"/>
              <w:rPr/>
            </w:pPr>
            <w:r w:rsidDel="00000000" w:rsidR="00000000" w:rsidRPr="00000000">
              <w:rPr>
                <w:rtl w:val="0"/>
              </w:rPr>
              <w:t xml:space="preserve">1x1x20’</w:t>
            </w:r>
          </w:p>
          <w:p w:rsidR="00000000" w:rsidDel="00000000" w:rsidP="00000000" w:rsidRDefault="00000000" w:rsidRPr="00000000" w14:paraId="00000194">
            <w:pPr>
              <w:spacing w:after="0" w:lineRule="auto"/>
              <w:jc w:val="left"/>
              <w:rPr/>
            </w:pPr>
            <w:r w:rsidDel="00000000" w:rsidR="00000000" w:rsidRPr="00000000">
              <w:rPr>
                <w:rtl w:val="0"/>
              </w:rPr>
              <w:t xml:space="preserve">=20</w:t>
            </w:r>
          </w:p>
          <w:p w:rsidR="00000000" w:rsidDel="00000000" w:rsidP="00000000" w:rsidRDefault="00000000" w:rsidRPr="00000000" w14:paraId="00000195">
            <w:pPr>
              <w:spacing w:after="0" w:lineRule="auto"/>
              <w:jc w:val="left"/>
              <w:rPr/>
            </w:pPr>
            <w:r w:rsidDel="00000000" w:rsidR="00000000" w:rsidRPr="00000000">
              <w:rPr>
                <w:rtl w:val="0"/>
              </w:rPr>
            </w:r>
          </w:p>
          <w:p w:rsidR="00000000" w:rsidDel="00000000" w:rsidP="00000000" w:rsidRDefault="00000000" w:rsidRPr="00000000" w14:paraId="00000196">
            <w:pPr>
              <w:spacing w:after="0" w:lineRule="auto"/>
              <w:jc w:val="left"/>
              <w:rPr/>
            </w:pPr>
            <w:r w:rsidDel="00000000" w:rsidR="00000000" w:rsidRPr="00000000">
              <w:rPr>
                <w:rtl w:val="0"/>
              </w:rPr>
            </w:r>
          </w:p>
          <w:p w:rsidR="00000000" w:rsidDel="00000000" w:rsidP="00000000" w:rsidRDefault="00000000" w:rsidRPr="00000000" w14:paraId="00000197">
            <w:pPr>
              <w:spacing w:after="0" w:lineRule="auto"/>
              <w:ind w:left="26" w:firstLine="0"/>
              <w:jc w:val="left"/>
              <w:rPr/>
            </w:pPr>
            <w:r w:rsidDel="00000000" w:rsidR="00000000" w:rsidRPr="00000000">
              <w:rPr>
                <w:rtl w:val="0"/>
              </w:rPr>
              <w:t xml:space="preserve">170’</w:t>
            </w:r>
          </w:p>
        </w:tc>
        <w:tc>
          <w:tcPr/>
          <w:p w:rsidR="00000000" w:rsidDel="00000000" w:rsidP="00000000" w:rsidRDefault="00000000" w:rsidRPr="00000000" w14:paraId="00000198">
            <w:pPr>
              <w:spacing w:after="0" w:lineRule="auto"/>
              <w:ind w:left="-117" w:right="-113" w:firstLine="0"/>
              <w:rPr/>
            </w:pPr>
            <w:r w:rsidDel="00000000" w:rsidR="00000000" w:rsidRPr="00000000">
              <w:rPr>
                <w:rtl w:val="0"/>
              </w:rPr>
              <w:t xml:space="preserve">Mahasiswa mengirimkan data melalui mikrokontroler atau rangkaian digital dan LED langsung merespons</w:t>
            </w:r>
          </w:p>
        </w:tc>
        <w:tc>
          <w:tcPr/>
          <w:p w:rsidR="00000000" w:rsidDel="00000000" w:rsidP="00000000" w:rsidRDefault="00000000" w:rsidRPr="00000000" w14:paraId="00000199">
            <w:pPr>
              <w:spacing w:after="0" w:lineRule="auto"/>
              <w:ind w:right="30"/>
              <w:rPr/>
            </w:pPr>
            <w:r w:rsidDel="00000000" w:rsidR="00000000" w:rsidRPr="00000000">
              <w:rPr>
                <w:rtl w:val="0"/>
              </w:rPr>
              <w:t xml:space="preserve">Hasil akhir  praktikum pada job 3 dan bertanggung jawab pada laporan praktikum </w:t>
            </w:r>
          </w:p>
          <w:p w:rsidR="00000000" w:rsidDel="00000000" w:rsidP="00000000" w:rsidRDefault="00000000" w:rsidRPr="00000000" w14:paraId="0000019A">
            <w:pPr>
              <w:rPr/>
            </w:pPr>
            <w:r w:rsidDel="00000000" w:rsidR="00000000" w:rsidRPr="00000000">
              <w:rPr>
                <w:rtl w:val="0"/>
              </w:rPr>
            </w:r>
          </w:p>
        </w:tc>
        <w:tc>
          <w:tcPr/>
          <w:p w:rsidR="00000000" w:rsidDel="00000000" w:rsidP="00000000" w:rsidRDefault="00000000" w:rsidRPr="00000000" w14:paraId="0000019B">
            <w:pPr>
              <w:spacing w:after="0" w:lineRule="auto"/>
              <w:ind w:left="-117" w:right="-113" w:firstLine="0"/>
              <w:rPr/>
            </w:pPr>
            <w:r w:rsidDel="00000000" w:rsidR="00000000" w:rsidRPr="00000000">
              <w:rPr>
                <w:rtl w:val="0"/>
              </w:rPr>
              <w:t xml:space="preserve">Mampu mengimplementasikan kirim data digital via saklar fisik yang langsung direspon LED, ketepatan koneksi rangkaian elektronik</w:t>
            </w:r>
          </w:p>
        </w:tc>
        <w:tc>
          <w:tcPr/>
          <w:p w:rsidR="00000000" w:rsidDel="00000000" w:rsidP="00000000" w:rsidRDefault="00000000" w:rsidRPr="00000000" w14:paraId="0000019C">
            <w:pPr>
              <w:spacing w:after="0" w:lineRule="auto"/>
              <w:ind w:left="-117" w:right="-113" w:firstLine="0"/>
              <w:rPr/>
            </w:pPr>
            <w:r w:rsidDel="00000000" w:rsidR="00000000" w:rsidRPr="00000000">
              <w:rPr>
                <w:rtl w:val="0"/>
              </w:rPr>
              <w:t xml:space="preserve">6%</w:t>
            </w:r>
          </w:p>
        </w:tc>
        <w:tc>
          <w:tcPr>
            <w:vAlign w:val="center"/>
          </w:tcPr>
          <w:p w:rsidR="00000000" w:rsidDel="00000000" w:rsidP="00000000" w:rsidRDefault="00000000" w:rsidRPr="00000000" w14:paraId="0000019D">
            <w:pPr>
              <w:spacing w:after="0" w:lineRule="auto"/>
              <w:ind w:left="-117" w:right="-113" w:firstLine="0"/>
              <w:rPr/>
            </w:pPr>
            <w:r w:rsidDel="00000000" w:rsidR="00000000" w:rsidRPr="00000000">
              <w:rPr>
                <w:rtl w:val="0"/>
              </w:rPr>
            </w:r>
          </w:p>
        </w:tc>
      </w:tr>
      <w:tr>
        <w:trPr>
          <w:cantSplit w:val="0"/>
          <w:trHeight w:val="3310" w:hRule="atLeast"/>
          <w:tblHeader w:val="0"/>
        </w:trPr>
        <w:tc>
          <w:tcPr/>
          <w:p w:rsidR="00000000" w:rsidDel="00000000" w:rsidP="00000000" w:rsidRDefault="00000000" w:rsidRPr="00000000" w14:paraId="0000019E">
            <w:pPr>
              <w:spacing w:after="0" w:lineRule="auto"/>
              <w:rPr/>
            </w:pPr>
            <w:r w:rsidDel="00000000" w:rsidR="00000000" w:rsidRPr="00000000">
              <w:rPr>
                <w:rtl w:val="0"/>
              </w:rPr>
              <w:t xml:space="preserve">4-6</w:t>
            </w:r>
          </w:p>
        </w:tc>
        <w:tc>
          <w:tcPr/>
          <w:p w:rsidR="00000000" w:rsidDel="00000000" w:rsidP="00000000" w:rsidRDefault="00000000" w:rsidRPr="00000000" w14:paraId="0000019F">
            <w:pPr>
              <w:spacing w:after="0" w:lineRule="auto"/>
              <w:ind w:right="-113"/>
              <w:jc w:val="left"/>
              <w:rPr/>
            </w:pPr>
            <w:r w:rsidDel="00000000" w:rsidR="00000000" w:rsidRPr="00000000">
              <w:rPr>
                <w:rtl w:val="0"/>
              </w:rPr>
              <w:t xml:space="preserve">Mahasiswa dapat menyebutkan kegunaan dan pemahaman tentang konsep pengambilan Keputusan perulangan dalam pemrograman dengan atribut shift register, array, dan event structure</w:t>
            </w:r>
          </w:p>
        </w:tc>
        <w:tc>
          <w:tcPr/>
          <w:p w:rsidR="00000000" w:rsidDel="00000000" w:rsidP="00000000" w:rsidRDefault="00000000" w:rsidRPr="00000000" w14:paraId="000001A0">
            <w:pPr>
              <w:jc w:val="left"/>
              <w:rPr>
                <w:rFonts w:ascii="Tahoma" w:cs="Tahoma" w:eastAsia="Tahoma" w:hAnsi="Tahoma"/>
              </w:rPr>
            </w:pPr>
            <w:r w:rsidDel="00000000" w:rsidR="00000000" w:rsidRPr="00000000">
              <w:rPr>
                <w:rtl w:val="0"/>
              </w:rPr>
              <w:t xml:space="preserve"> Implementasi While Loop Dan </w:t>
            </w:r>
            <w:r w:rsidDel="00000000" w:rsidR="00000000" w:rsidRPr="00000000">
              <w:rPr>
                <w:color w:val="0070c0"/>
                <w:rtl w:val="0"/>
              </w:rPr>
              <w:t xml:space="preserve">Shift Register </w:t>
            </w:r>
            <w:r w:rsidDel="00000000" w:rsidR="00000000" w:rsidRPr="00000000">
              <w:rPr>
                <w:rtl w:val="0"/>
              </w:rPr>
              <w:t xml:space="preserve">Pada Labview Untuk Pengaturan Running LED Pada Port Mikrokontroller</w:t>
            </w:r>
            <w:r w:rsidDel="00000000" w:rsidR="00000000" w:rsidRPr="00000000">
              <w:rPr>
                <w:rtl w:val="0"/>
              </w:rPr>
            </w:r>
          </w:p>
        </w:tc>
        <w:tc>
          <w:tcPr/>
          <w:p w:rsidR="00000000" w:rsidDel="00000000" w:rsidP="00000000" w:rsidRDefault="00000000" w:rsidRPr="00000000" w14:paraId="000001A1">
            <w:pPr>
              <w:spacing w:after="0" w:lineRule="auto"/>
              <w:ind w:right="-113"/>
              <w:jc w:val="left"/>
              <w:rPr/>
            </w:pPr>
            <w:r w:rsidDel="00000000" w:rsidR="00000000" w:rsidRPr="00000000">
              <w:rPr>
                <w:rtl w:val="0"/>
              </w:rPr>
              <w:t xml:space="preserve">Modalitas: Luring</w:t>
            </w:r>
          </w:p>
          <w:p w:rsidR="00000000" w:rsidDel="00000000" w:rsidP="00000000" w:rsidRDefault="00000000" w:rsidRPr="00000000" w14:paraId="000001A2">
            <w:pPr>
              <w:spacing w:after="0" w:lineRule="auto"/>
              <w:ind w:right="-113"/>
              <w:jc w:val="left"/>
              <w:rPr/>
            </w:pPr>
            <w:r w:rsidDel="00000000" w:rsidR="00000000" w:rsidRPr="00000000">
              <w:rPr>
                <w:rtl w:val="0"/>
              </w:rPr>
              <w:t xml:space="preserve">Bentuk: Praktik</w:t>
            </w:r>
          </w:p>
          <w:p w:rsidR="00000000" w:rsidDel="00000000" w:rsidP="00000000" w:rsidRDefault="00000000" w:rsidRPr="00000000" w14:paraId="000001A3">
            <w:pPr>
              <w:spacing w:after="0" w:line="273" w:lineRule="auto"/>
              <w:jc w:val="left"/>
              <w:rPr/>
            </w:pPr>
            <w:r w:rsidDel="00000000" w:rsidR="00000000" w:rsidRPr="00000000">
              <w:rPr>
                <w:rtl w:val="0"/>
              </w:rPr>
              <w:t xml:space="preserve">Strategi: SCL, Free Lab.Methode (inqury learning) Metoda Pembelajaran: Praktikum, Mengamati hasil,</w:t>
            </w:r>
          </w:p>
        </w:tc>
        <w:tc>
          <w:tcPr/>
          <w:p w:rsidR="00000000" w:rsidDel="00000000" w:rsidP="00000000" w:rsidRDefault="00000000" w:rsidRPr="00000000" w14:paraId="000001A4">
            <w:pPr>
              <w:spacing w:after="0" w:lineRule="auto"/>
              <w:ind w:left="26" w:firstLine="0"/>
              <w:jc w:val="left"/>
              <w:rPr/>
            </w:pPr>
            <w:r w:rsidDel="00000000" w:rsidR="00000000" w:rsidRPr="00000000">
              <w:rPr>
                <w:rtl w:val="0"/>
              </w:rPr>
              <w:t xml:space="preserve">Belajar Terbimbing (BT) </w:t>
            </w:r>
          </w:p>
          <w:p w:rsidR="00000000" w:rsidDel="00000000" w:rsidP="00000000" w:rsidRDefault="00000000" w:rsidRPr="00000000" w14:paraId="000001A5">
            <w:pPr>
              <w:spacing w:after="0" w:lineRule="auto"/>
              <w:ind w:left="26" w:firstLine="0"/>
              <w:jc w:val="left"/>
              <w:rPr/>
            </w:pPr>
            <w:r w:rsidDel="00000000" w:rsidR="00000000" w:rsidRPr="00000000">
              <w:rPr>
                <w:rtl w:val="0"/>
              </w:rPr>
            </w:r>
          </w:p>
          <w:p w:rsidR="00000000" w:rsidDel="00000000" w:rsidP="00000000" w:rsidRDefault="00000000" w:rsidRPr="00000000" w14:paraId="000001A6">
            <w:pPr>
              <w:spacing w:after="0" w:lineRule="auto"/>
              <w:ind w:left="26" w:firstLine="0"/>
              <w:jc w:val="left"/>
              <w:rPr/>
            </w:pPr>
            <w:r w:rsidDel="00000000" w:rsidR="00000000" w:rsidRPr="00000000">
              <w:rPr>
                <w:rtl w:val="0"/>
              </w:rPr>
              <w:t xml:space="preserve">Pembelajaran Terstruktur (PT)</w:t>
            </w:r>
          </w:p>
          <w:p w:rsidR="00000000" w:rsidDel="00000000" w:rsidP="00000000" w:rsidRDefault="00000000" w:rsidRPr="00000000" w14:paraId="000001A7">
            <w:pPr>
              <w:spacing w:after="0" w:lineRule="auto"/>
              <w:ind w:left="26" w:firstLine="0"/>
              <w:jc w:val="left"/>
              <w:rPr/>
            </w:pPr>
            <w:r w:rsidDel="00000000" w:rsidR="00000000" w:rsidRPr="00000000">
              <w:rPr>
                <w:rtl w:val="0"/>
              </w:rPr>
            </w:r>
          </w:p>
          <w:p w:rsidR="00000000" w:rsidDel="00000000" w:rsidP="00000000" w:rsidRDefault="00000000" w:rsidRPr="00000000" w14:paraId="000001A8">
            <w:pPr>
              <w:spacing w:after="0" w:lineRule="auto"/>
              <w:ind w:left="26" w:firstLine="0"/>
              <w:jc w:val="left"/>
              <w:rPr/>
            </w:pPr>
            <w:r w:rsidDel="00000000" w:rsidR="00000000" w:rsidRPr="00000000">
              <w:rPr>
                <w:rtl w:val="0"/>
              </w:rPr>
            </w:r>
          </w:p>
          <w:p w:rsidR="00000000" w:rsidDel="00000000" w:rsidP="00000000" w:rsidRDefault="00000000" w:rsidRPr="00000000" w14:paraId="000001A9">
            <w:pPr>
              <w:spacing w:after="0" w:lineRule="auto"/>
              <w:jc w:val="left"/>
              <w:rPr/>
            </w:pPr>
            <w:r w:rsidDel="00000000" w:rsidR="00000000" w:rsidRPr="00000000">
              <w:rPr>
                <w:rtl w:val="0"/>
              </w:rPr>
              <w:t xml:space="preserve">Total (EW)</w:t>
            </w:r>
          </w:p>
          <w:p w:rsidR="00000000" w:rsidDel="00000000" w:rsidP="00000000" w:rsidRDefault="00000000" w:rsidRPr="00000000" w14:paraId="000001AA">
            <w:pPr>
              <w:spacing w:after="0" w:lineRule="auto"/>
              <w:ind w:left="26" w:firstLine="0"/>
              <w:rPr/>
            </w:pPr>
            <w:r w:rsidDel="00000000" w:rsidR="00000000" w:rsidRPr="00000000">
              <w:rPr>
                <w:rtl w:val="0"/>
              </w:rPr>
            </w:r>
          </w:p>
        </w:tc>
        <w:tc>
          <w:tcPr/>
          <w:p w:rsidR="00000000" w:rsidDel="00000000" w:rsidP="00000000" w:rsidRDefault="00000000" w:rsidRPr="00000000" w14:paraId="000001AB">
            <w:pPr>
              <w:spacing w:after="0" w:lineRule="auto"/>
              <w:ind w:left="26" w:firstLine="0"/>
              <w:jc w:val="left"/>
              <w:rPr/>
            </w:pPr>
            <w:r w:rsidDel="00000000" w:rsidR="00000000" w:rsidRPr="00000000">
              <w:rPr>
                <w:rtl w:val="0"/>
              </w:rPr>
              <w:t xml:space="preserve">1x3x50’</w:t>
            </w:r>
          </w:p>
          <w:p w:rsidR="00000000" w:rsidDel="00000000" w:rsidP="00000000" w:rsidRDefault="00000000" w:rsidRPr="00000000" w14:paraId="000001AC">
            <w:pPr>
              <w:spacing w:after="0" w:lineRule="auto"/>
              <w:ind w:left="26" w:firstLine="0"/>
              <w:jc w:val="left"/>
              <w:rPr/>
            </w:pPr>
            <w:r w:rsidDel="00000000" w:rsidR="00000000" w:rsidRPr="00000000">
              <w:rPr>
                <w:rtl w:val="0"/>
              </w:rPr>
              <w:t xml:space="preserve">=100</w:t>
            </w:r>
          </w:p>
          <w:p w:rsidR="00000000" w:rsidDel="00000000" w:rsidP="00000000" w:rsidRDefault="00000000" w:rsidRPr="00000000" w14:paraId="000001AD">
            <w:pPr>
              <w:spacing w:after="0" w:lineRule="auto"/>
              <w:ind w:left="26" w:firstLine="0"/>
              <w:jc w:val="left"/>
              <w:rPr/>
            </w:pPr>
            <w:r w:rsidDel="00000000" w:rsidR="00000000" w:rsidRPr="00000000">
              <w:rPr>
                <w:rtl w:val="0"/>
              </w:rPr>
            </w:r>
          </w:p>
          <w:p w:rsidR="00000000" w:rsidDel="00000000" w:rsidP="00000000" w:rsidRDefault="00000000" w:rsidRPr="00000000" w14:paraId="000001AE">
            <w:pPr>
              <w:spacing w:after="0" w:lineRule="auto"/>
              <w:ind w:left="26" w:firstLine="0"/>
              <w:jc w:val="left"/>
              <w:rPr/>
            </w:pPr>
            <w:r w:rsidDel="00000000" w:rsidR="00000000" w:rsidRPr="00000000">
              <w:rPr>
                <w:rtl w:val="0"/>
              </w:rPr>
            </w:r>
          </w:p>
          <w:p w:rsidR="00000000" w:rsidDel="00000000" w:rsidP="00000000" w:rsidRDefault="00000000" w:rsidRPr="00000000" w14:paraId="000001AF">
            <w:pPr>
              <w:spacing w:after="0" w:lineRule="auto"/>
              <w:ind w:left="26" w:firstLine="0"/>
              <w:jc w:val="left"/>
              <w:rPr/>
            </w:pPr>
            <w:r w:rsidDel="00000000" w:rsidR="00000000" w:rsidRPr="00000000">
              <w:rPr>
                <w:rtl w:val="0"/>
              </w:rPr>
              <w:t xml:space="preserve">1x1x20’</w:t>
            </w:r>
          </w:p>
          <w:p w:rsidR="00000000" w:rsidDel="00000000" w:rsidP="00000000" w:rsidRDefault="00000000" w:rsidRPr="00000000" w14:paraId="000001B0">
            <w:pPr>
              <w:spacing w:after="0" w:lineRule="auto"/>
              <w:ind w:left="26" w:firstLine="0"/>
              <w:jc w:val="left"/>
              <w:rPr/>
            </w:pPr>
            <w:r w:rsidDel="00000000" w:rsidR="00000000" w:rsidRPr="00000000">
              <w:rPr>
                <w:rtl w:val="0"/>
              </w:rPr>
              <w:t xml:space="preserve">=20</w:t>
            </w:r>
          </w:p>
          <w:p w:rsidR="00000000" w:rsidDel="00000000" w:rsidP="00000000" w:rsidRDefault="00000000" w:rsidRPr="00000000" w14:paraId="000001B1">
            <w:pPr>
              <w:spacing w:after="0" w:lineRule="auto"/>
              <w:ind w:left="26" w:firstLine="0"/>
              <w:jc w:val="left"/>
              <w:rPr/>
            </w:pPr>
            <w:r w:rsidDel="00000000" w:rsidR="00000000" w:rsidRPr="00000000">
              <w:rPr>
                <w:rtl w:val="0"/>
              </w:rPr>
            </w:r>
          </w:p>
          <w:p w:rsidR="00000000" w:rsidDel="00000000" w:rsidP="00000000" w:rsidRDefault="00000000" w:rsidRPr="00000000" w14:paraId="000001B2">
            <w:pPr>
              <w:spacing w:after="0" w:lineRule="auto"/>
              <w:ind w:left="26" w:firstLine="0"/>
              <w:jc w:val="left"/>
              <w:rPr/>
            </w:pPr>
            <w:r w:rsidDel="00000000" w:rsidR="00000000" w:rsidRPr="00000000">
              <w:rPr>
                <w:rtl w:val="0"/>
              </w:rPr>
            </w:r>
          </w:p>
          <w:p w:rsidR="00000000" w:rsidDel="00000000" w:rsidP="00000000" w:rsidRDefault="00000000" w:rsidRPr="00000000" w14:paraId="000001B3">
            <w:pPr>
              <w:spacing w:after="0" w:lineRule="auto"/>
              <w:ind w:left="26" w:firstLine="0"/>
              <w:jc w:val="left"/>
              <w:rPr/>
            </w:pPr>
            <w:r w:rsidDel="00000000" w:rsidR="00000000" w:rsidRPr="00000000">
              <w:rPr>
                <w:rtl w:val="0"/>
              </w:rPr>
              <w:t xml:space="preserve">170’</w:t>
            </w:r>
          </w:p>
        </w:tc>
        <w:tc>
          <w:tcPr/>
          <w:p w:rsidR="00000000" w:rsidDel="00000000" w:rsidP="00000000" w:rsidRDefault="00000000" w:rsidRPr="00000000" w14:paraId="000001B4">
            <w:pPr>
              <w:spacing w:after="0" w:lineRule="auto"/>
              <w:rPr/>
            </w:pPr>
            <w:r w:rsidDel="00000000" w:rsidR="00000000" w:rsidRPr="00000000">
              <w:rPr>
                <w:rtl w:val="0"/>
              </w:rPr>
              <w:t xml:space="preserve">mahasiswa memahami konsep eksekusi berulang hingga kondisi tertentu terpenuhi. terkait “running LED” yang aktif selama loop aktif</w:t>
            </w:r>
          </w:p>
        </w:tc>
        <w:tc>
          <w:tcPr/>
          <w:p w:rsidR="00000000" w:rsidDel="00000000" w:rsidP="00000000" w:rsidRDefault="00000000" w:rsidRPr="00000000" w14:paraId="000001B5">
            <w:pPr>
              <w:spacing w:after="0" w:lineRule="auto"/>
              <w:ind w:right="30"/>
              <w:rPr/>
            </w:pPr>
            <w:r w:rsidDel="00000000" w:rsidR="00000000" w:rsidRPr="00000000">
              <w:rPr>
                <w:rtl w:val="0"/>
              </w:rPr>
              <w:t xml:space="preserve">Hasil akhir  praktikum pada job 4 dan bertanggung jawab pada laporan praktikum </w:t>
            </w:r>
          </w:p>
          <w:p w:rsidR="00000000" w:rsidDel="00000000" w:rsidP="00000000" w:rsidRDefault="00000000" w:rsidRPr="00000000" w14:paraId="000001B6">
            <w:pPr>
              <w:spacing w:after="0" w:lineRule="auto"/>
              <w:ind w:left="-117" w:right="-113" w:firstLine="0"/>
              <w:rPr/>
            </w:pPr>
            <w:r w:rsidDel="00000000" w:rsidR="00000000" w:rsidRPr="00000000">
              <w:rPr>
                <w:rtl w:val="0"/>
              </w:rPr>
            </w:r>
          </w:p>
        </w:tc>
        <w:tc>
          <w:tcPr/>
          <w:p w:rsidR="00000000" w:rsidDel="00000000" w:rsidP="00000000" w:rsidRDefault="00000000" w:rsidRPr="00000000" w14:paraId="000001B7">
            <w:pPr>
              <w:spacing w:after="0" w:lineRule="auto"/>
              <w:rPr/>
            </w:pPr>
            <w:r w:rsidDel="00000000" w:rsidR="00000000" w:rsidRPr="00000000">
              <w:rPr>
                <w:rtl w:val="0"/>
              </w:rPr>
              <w:t xml:space="preserve">Mampu mengimplementasikan perulangan while loop untuk mengirimkan data pada port</w:t>
            </w:r>
          </w:p>
          <w:p w:rsidR="00000000" w:rsidDel="00000000" w:rsidP="00000000" w:rsidRDefault="00000000" w:rsidRPr="00000000" w14:paraId="000001B8">
            <w:pPr>
              <w:spacing w:after="0" w:lineRule="auto"/>
              <w:rPr/>
            </w:pPr>
            <w:r w:rsidDel="00000000" w:rsidR="00000000" w:rsidRPr="00000000">
              <w:rPr>
                <w:rtl w:val="0"/>
              </w:rPr>
              <w:t xml:space="preserve">output mikrokontrolserta mengimplementasikan fungsi shift register </w:t>
            </w:r>
          </w:p>
        </w:tc>
        <w:tc>
          <w:tcPr/>
          <w:p w:rsidR="00000000" w:rsidDel="00000000" w:rsidP="00000000" w:rsidRDefault="00000000" w:rsidRPr="00000000" w14:paraId="000001B9">
            <w:pPr>
              <w:spacing w:after="0" w:lineRule="auto"/>
              <w:ind w:left="-117" w:right="-113" w:firstLine="0"/>
              <w:rPr/>
            </w:pPr>
            <w:r w:rsidDel="00000000" w:rsidR="00000000" w:rsidRPr="00000000">
              <w:rPr>
                <w:rtl w:val="0"/>
              </w:rPr>
              <w:t xml:space="preserve">5%</w:t>
            </w:r>
          </w:p>
        </w:tc>
        <w:tc>
          <w:tcPr/>
          <w:p w:rsidR="00000000" w:rsidDel="00000000" w:rsidP="00000000" w:rsidRDefault="00000000" w:rsidRPr="00000000" w14:paraId="000001BA">
            <w:pPr>
              <w:spacing w:after="0" w:lineRule="auto"/>
              <w:ind w:left="-117" w:right="-113" w:firstLine="0"/>
              <w:rPr/>
            </w:pPr>
            <w:r w:rsidDel="00000000" w:rsidR="00000000" w:rsidRPr="00000000">
              <w:rPr>
                <w:rtl w:val="0"/>
              </w:rPr>
            </w:r>
          </w:p>
        </w:tc>
      </w:tr>
      <w:tr>
        <w:trPr>
          <w:cantSplit w:val="0"/>
          <w:trHeight w:val="3261" w:hRule="atLeast"/>
          <w:tblHeader w:val="0"/>
        </w:trPr>
        <w:tc>
          <w:tcPr>
            <w:vAlign w:val="center"/>
          </w:tcPr>
          <w:p w:rsidR="00000000" w:rsidDel="00000000" w:rsidP="00000000" w:rsidRDefault="00000000" w:rsidRPr="00000000" w14:paraId="000001BB">
            <w:pPr>
              <w:spacing w:after="0" w:lineRule="auto"/>
              <w:rPr>
                <w:color w:val="000000"/>
              </w:rPr>
            </w:pPr>
            <w:r w:rsidDel="00000000" w:rsidR="00000000" w:rsidRPr="00000000">
              <w:rPr>
                <w:rtl w:val="0"/>
              </w:rPr>
            </w:r>
          </w:p>
        </w:tc>
        <w:tc>
          <w:tcPr/>
          <w:p w:rsidR="00000000" w:rsidDel="00000000" w:rsidP="00000000" w:rsidRDefault="00000000" w:rsidRPr="00000000" w14:paraId="000001BC">
            <w:pPr>
              <w:spacing w:after="0" w:lineRule="auto"/>
              <w:ind w:right="-113"/>
              <w:jc w:val="left"/>
              <w:rPr>
                <w:color w:val="000000"/>
              </w:rPr>
            </w:pPr>
            <w:r w:rsidDel="00000000" w:rsidR="00000000" w:rsidRPr="00000000">
              <w:rPr>
                <w:rtl w:val="0"/>
              </w:rPr>
            </w:r>
          </w:p>
        </w:tc>
        <w:tc>
          <w:tcPr/>
          <w:p w:rsidR="00000000" w:rsidDel="00000000" w:rsidP="00000000" w:rsidRDefault="00000000" w:rsidRPr="00000000" w14:paraId="000001BD">
            <w:pPr>
              <w:jc w:val="left"/>
              <w:rPr>
                <w:rFonts w:ascii="Tahoma" w:cs="Tahoma" w:eastAsia="Tahoma" w:hAnsi="Tahoma"/>
                <w:color w:val="000000"/>
              </w:rPr>
            </w:pPr>
            <w:r w:rsidDel="00000000" w:rsidR="00000000" w:rsidRPr="00000000">
              <w:rPr>
                <w:color w:val="000000"/>
                <w:rtl w:val="0"/>
              </w:rPr>
              <w:t xml:space="preserve">Implementasi For Loop, While Loop, Shift Register Dan Array Untuk Aktifasi Running LED Pada Mikrokontroler </w:t>
            </w:r>
            <w:r w:rsidDel="00000000" w:rsidR="00000000" w:rsidRPr="00000000">
              <w:rPr>
                <w:rtl w:val="0"/>
              </w:rPr>
            </w:r>
          </w:p>
        </w:tc>
        <w:tc>
          <w:tcPr/>
          <w:p w:rsidR="00000000" w:rsidDel="00000000" w:rsidP="00000000" w:rsidRDefault="00000000" w:rsidRPr="00000000" w14:paraId="000001BE">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1BF">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1C0">
            <w:pPr>
              <w:spacing w:after="0" w:lineRule="auto"/>
              <w:ind w:right="-113"/>
              <w:jc w:val="left"/>
              <w:rPr>
                <w:color w:val="000000"/>
              </w:rPr>
            </w:pPr>
            <w:r w:rsidDel="00000000" w:rsidR="00000000" w:rsidRPr="00000000">
              <w:rPr>
                <w:color w:val="000000"/>
                <w:rtl w:val="0"/>
              </w:rPr>
              <w:t xml:space="preserve">Strategi: SCL, Free Lab.Methode (inqury learning) Metoda Pembelajaran: Praktikum, Mengamati hasil,</w:t>
            </w:r>
          </w:p>
        </w:tc>
        <w:tc>
          <w:tcPr/>
          <w:p w:rsidR="00000000" w:rsidDel="00000000" w:rsidP="00000000" w:rsidRDefault="00000000" w:rsidRPr="00000000" w14:paraId="000001C1">
            <w:pPr>
              <w:spacing w:after="0" w:lineRule="auto"/>
              <w:ind w:left="26"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1C2">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3">
            <w:pPr>
              <w:spacing w:after="0" w:lineRule="auto"/>
              <w:ind w:left="26"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1C4">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5">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6">
            <w:pPr>
              <w:spacing w:after="0" w:lineRule="auto"/>
              <w:jc w:val="left"/>
              <w:rPr>
                <w:color w:val="000000"/>
              </w:rPr>
            </w:pPr>
            <w:r w:rsidDel="00000000" w:rsidR="00000000" w:rsidRPr="00000000">
              <w:rPr>
                <w:color w:val="000000"/>
                <w:rtl w:val="0"/>
              </w:rPr>
              <w:t xml:space="preserve">Total (EW)</w:t>
            </w:r>
          </w:p>
        </w:tc>
        <w:tc>
          <w:tcPr/>
          <w:p w:rsidR="00000000" w:rsidDel="00000000" w:rsidP="00000000" w:rsidRDefault="00000000" w:rsidRPr="00000000" w14:paraId="000001C7">
            <w:pPr>
              <w:spacing w:after="0" w:lineRule="auto"/>
              <w:ind w:left="26" w:firstLine="0"/>
              <w:jc w:val="left"/>
              <w:rPr>
                <w:color w:val="000000"/>
              </w:rPr>
            </w:pPr>
            <w:r w:rsidDel="00000000" w:rsidR="00000000" w:rsidRPr="00000000">
              <w:rPr>
                <w:color w:val="000000"/>
                <w:rtl w:val="0"/>
              </w:rPr>
              <w:t xml:space="preserve">1x2x50’</w:t>
            </w:r>
          </w:p>
          <w:p w:rsidR="00000000" w:rsidDel="00000000" w:rsidP="00000000" w:rsidRDefault="00000000" w:rsidRPr="00000000" w14:paraId="000001C8">
            <w:pPr>
              <w:spacing w:after="0" w:lineRule="auto"/>
              <w:ind w:left="26"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1C9">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A">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B">
            <w:pPr>
              <w:spacing w:after="0" w:lineRule="auto"/>
              <w:ind w:left="26" w:firstLine="0"/>
              <w:jc w:val="left"/>
              <w:rPr>
                <w:color w:val="000000"/>
              </w:rPr>
            </w:pPr>
            <w:r w:rsidDel="00000000" w:rsidR="00000000" w:rsidRPr="00000000">
              <w:rPr>
                <w:color w:val="000000"/>
                <w:rtl w:val="0"/>
              </w:rPr>
              <w:t xml:space="preserve">1x1x70’</w:t>
            </w:r>
          </w:p>
          <w:p w:rsidR="00000000" w:rsidDel="00000000" w:rsidP="00000000" w:rsidRDefault="00000000" w:rsidRPr="00000000" w14:paraId="000001CC">
            <w:pPr>
              <w:spacing w:after="0" w:lineRule="auto"/>
              <w:ind w:left="26"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1CD">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E">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CF">
            <w:pPr>
              <w:spacing w:after="0" w:lineRule="auto"/>
              <w:ind w:left="26" w:firstLine="0"/>
              <w:jc w:val="left"/>
              <w:rPr>
                <w:color w:val="000000"/>
              </w:rPr>
            </w:pPr>
            <w:r w:rsidDel="00000000" w:rsidR="00000000" w:rsidRPr="00000000">
              <w:rPr>
                <w:color w:val="000000"/>
                <w:rtl w:val="0"/>
              </w:rPr>
              <w:t xml:space="preserve">170’</w:t>
            </w:r>
          </w:p>
        </w:tc>
        <w:tc>
          <w:tcPr/>
          <w:p w:rsidR="00000000" w:rsidDel="00000000" w:rsidP="00000000" w:rsidRDefault="00000000" w:rsidRPr="00000000" w14:paraId="000001D0">
            <w:pPr>
              <w:spacing w:after="0" w:lineRule="auto"/>
              <w:ind w:left="-117" w:right="-113" w:firstLine="0"/>
              <w:rPr>
                <w:color w:val="000000"/>
              </w:rPr>
            </w:pPr>
            <w:r w:rsidDel="00000000" w:rsidR="00000000" w:rsidRPr="00000000">
              <w:rPr>
                <w:color w:val="000000"/>
                <w:rtl w:val="0"/>
              </w:rPr>
              <w:t xml:space="preserve">mahasiswa memahami konsep Shift Register Dan Array saat eksekusi berulang hingga kondisi tertentu terpenuhi. terkait aktifasi “running LED” </w:t>
            </w:r>
          </w:p>
        </w:tc>
        <w:tc>
          <w:tcPr/>
          <w:p w:rsidR="00000000" w:rsidDel="00000000" w:rsidP="00000000" w:rsidRDefault="00000000" w:rsidRPr="00000000" w14:paraId="000001D1">
            <w:pPr>
              <w:spacing w:after="0" w:lineRule="auto"/>
              <w:ind w:right="30"/>
              <w:rPr>
                <w:color w:val="000000"/>
              </w:rPr>
            </w:pPr>
            <w:r w:rsidDel="00000000" w:rsidR="00000000" w:rsidRPr="00000000">
              <w:rPr>
                <w:color w:val="000000"/>
                <w:rtl w:val="0"/>
              </w:rPr>
              <w:t xml:space="preserve">Hasil akhir  praktikum pada job 5 dan bertanggung jawab pada laporan praktikum </w:t>
            </w:r>
          </w:p>
          <w:p w:rsidR="00000000" w:rsidDel="00000000" w:rsidP="00000000" w:rsidRDefault="00000000" w:rsidRPr="00000000" w14:paraId="000001D2">
            <w:pPr>
              <w:spacing w:after="0" w:lineRule="auto"/>
              <w:ind w:left="-117" w:right="-113" w:firstLine="0"/>
              <w:rPr>
                <w:color w:val="000000"/>
              </w:rPr>
            </w:pPr>
            <w:r w:rsidDel="00000000" w:rsidR="00000000" w:rsidRPr="00000000">
              <w:rPr>
                <w:rtl w:val="0"/>
              </w:rPr>
            </w:r>
          </w:p>
        </w:tc>
        <w:tc>
          <w:tcPr/>
          <w:p w:rsidR="00000000" w:rsidDel="00000000" w:rsidP="00000000" w:rsidRDefault="00000000" w:rsidRPr="00000000" w14:paraId="000001D3">
            <w:pPr>
              <w:spacing w:after="0" w:lineRule="auto"/>
              <w:rPr>
                <w:color w:val="000000"/>
              </w:rPr>
            </w:pPr>
            <w:r w:rsidDel="00000000" w:rsidR="00000000" w:rsidRPr="00000000">
              <w:rPr>
                <w:color w:val="000000"/>
                <w:rtl w:val="0"/>
              </w:rPr>
              <w:t xml:space="preserve">Mampu mengimplementasikan perulangan For Loop, while loop untuk mengirimkan data</w:t>
            </w:r>
          </w:p>
          <w:p w:rsidR="00000000" w:rsidDel="00000000" w:rsidP="00000000" w:rsidRDefault="00000000" w:rsidRPr="00000000" w14:paraId="000001D4">
            <w:pPr>
              <w:spacing w:after="0" w:lineRule="auto"/>
              <w:rPr>
                <w:color w:val="000000"/>
              </w:rPr>
            </w:pPr>
            <w:r w:rsidDel="00000000" w:rsidR="00000000" w:rsidRPr="00000000">
              <w:rPr>
                <w:color w:val="000000"/>
                <w:rtl w:val="0"/>
              </w:rPr>
              <w:t xml:space="preserve">ke port dalam bentuk Array, Mampu mengimplementasikan fungsi Array untuk mengirimkan data secara antrian 1</w:t>
            </w:r>
          </w:p>
          <w:p w:rsidR="00000000" w:rsidDel="00000000" w:rsidP="00000000" w:rsidRDefault="00000000" w:rsidRPr="00000000" w14:paraId="000001D5">
            <w:pPr>
              <w:spacing w:after="0" w:lineRule="auto"/>
              <w:ind w:left="-117" w:right="-113" w:firstLine="0"/>
              <w:rPr>
                <w:color w:val="000000"/>
              </w:rPr>
            </w:pPr>
            <w:r w:rsidDel="00000000" w:rsidR="00000000" w:rsidRPr="00000000">
              <w:rPr>
                <w:color w:val="000000"/>
                <w:rtl w:val="0"/>
              </w:rPr>
              <w:t xml:space="preserve">dimensi (Queue) ke for loop.</w:t>
            </w:r>
          </w:p>
          <w:p w:rsidR="00000000" w:rsidDel="00000000" w:rsidP="00000000" w:rsidRDefault="00000000" w:rsidRPr="00000000" w14:paraId="000001D6">
            <w:pPr>
              <w:spacing w:after="0" w:lineRule="auto"/>
              <w:ind w:right="40"/>
              <w:rPr>
                <w:color w:val="000000"/>
              </w:rPr>
            </w:pPr>
            <w:r w:rsidDel="00000000" w:rsidR="00000000" w:rsidRPr="00000000">
              <w:rPr>
                <w:color w:val="000000"/>
                <w:rtl w:val="0"/>
              </w:rPr>
              <w:t xml:space="preserve">Mampu mengimplementasikan fungsi timer untuk mengatur kecepatan rotation data while</w:t>
            </w:r>
          </w:p>
          <w:p w:rsidR="00000000" w:rsidDel="00000000" w:rsidP="00000000" w:rsidRDefault="00000000" w:rsidRPr="00000000" w14:paraId="000001D7">
            <w:pPr>
              <w:spacing w:after="0" w:lineRule="auto"/>
              <w:ind w:left="-117" w:right="-113" w:firstLine="0"/>
              <w:rPr>
                <w:color w:val="000000"/>
              </w:rPr>
            </w:pPr>
            <w:r w:rsidDel="00000000" w:rsidR="00000000" w:rsidRPr="00000000">
              <w:rPr>
                <w:color w:val="000000"/>
                <w:rtl w:val="0"/>
              </w:rPr>
              <w:t xml:space="preserve">loop.</w:t>
            </w:r>
          </w:p>
        </w:tc>
        <w:tc>
          <w:tcPr>
            <w:vAlign w:val="center"/>
          </w:tcPr>
          <w:p w:rsidR="00000000" w:rsidDel="00000000" w:rsidP="00000000" w:rsidRDefault="00000000" w:rsidRPr="00000000" w14:paraId="000001D8">
            <w:pPr>
              <w:spacing w:after="0" w:lineRule="auto"/>
              <w:ind w:left="-117" w:right="-113" w:firstLine="0"/>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1D9">
            <w:pPr>
              <w:spacing w:after="0" w:lineRule="auto"/>
              <w:ind w:left="-117" w:right="-113" w:firstLine="0"/>
              <w:rPr>
                <w:color w:val="000000"/>
              </w:rPr>
            </w:pPr>
            <w:r w:rsidDel="00000000" w:rsidR="00000000" w:rsidRPr="00000000">
              <w:rPr>
                <w:rtl w:val="0"/>
              </w:rPr>
            </w:r>
          </w:p>
        </w:tc>
      </w:tr>
      <w:tr>
        <w:trPr>
          <w:cantSplit w:val="0"/>
          <w:trHeight w:val="3261" w:hRule="atLeast"/>
          <w:tblHeader w:val="0"/>
        </w:trPr>
        <w:tc>
          <w:tcPr>
            <w:vAlign w:val="center"/>
          </w:tcPr>
          <w:p w:rsidR="00000000" w:rsidDel="00000000" w:rsidP="00000000" w:rsidRDefault="00000000" w:rsidRPr="00000000" w14:paraId="000001DA">
            <w:pPr>
              <w:spacing w:after="0" w:lineRule="auto"/>
              <w:rPr>
                <w:color w:val="000000"/>
              </w:rPr>
            </w:pPr>
            <w:r w:rsidDel="00000000" w:rsidR="00000000" w:rsidRPr="00000000">
              <w:rPr>
                <w:rtl w:val="0"/>
              </w:rPr>
            </w:r>
          </w:p>
        </w:tc>
        <w:tc>
          <w:tcPr>
            <w:vAlign w:val="center"/>
          </w:tcPr>
          <w:p w:rsidR="00000000" w:rsidDel="00000000" w:rsidP="00000000" w:rsidRDefault="00000000" w:rsidRPr="00000000" w14:paraId="000001DB">
            <w:pPr>
              <w:spacing w:after="0" w:lineRule="auto"/>
              <w:ind w:right="-113"/>
              <w:jc w:val="left"/>
              <w:rPr>
                <w:color w:val="000000"/>
              </w:rPr>
            </w:pPr>
            <w:r w:rsidDel="00000000" w:rsidR="00000000" w:rsidRPr="00000000">
              <w:rPr>
                <w:rtl w:val="0"/>
              </w:rPr>
            </w:r>
          </w:p>
        </w:tc>
        <w:tc>
          <w:tcPr/>
          <w:p w:rsidR="00000000" w:rsidDel="00000000" w:rsidP="00000000" w:rsidRDefault="00000000" w:rsidRPr="00000000" w14:paraId="000001DC">
            <w:pPr>
              <w:jc w:val="left"/>
              <w:rPr>
                <w:color w:val="000000"/>
              </w:rPr>
            </w:pPr>
            <w:r w:rsidDel="00000000" w:rsidR="00000000" w:rsidRPr="00000000">
              <w:rPr>
                <w:color w:val="000000"/>
                <w:rtl w:val="0"/>
              </w:rPr>
              <w:t xml:space="preserve">Implementasi For Loop, While Loop, Array, Shift Register dan Event Stucture Untuk Aktifasi Running LED Pada Mikrokontroler</w:t>
            </w:r>
          </w:p>
        </w:tc>
        <w:tc>
          <w:tcPr/>
          <w:p w:rsidR="00000000" w:rsidDel="00000000" w:rsidP="00000000" w:rsidRDefault="00000000" w:rsidRPr="00000000" w14:paraId="000001DD">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1DE">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1DF">
            <w:pPr>
              <w:spacing w:after="0" w:lineRule="auto"/>
              <w:ind w:right="-113"/>
              <w:jc w:val="left"/>
              <w:rPr>
                <w:color w:val="000000"/>
              </w:rPr>
            </w:pPr>
            <w:r w:rsidDel="00000000" w:rsidR="00000000" w:rsidRPr="00000000">
              <w:rPr>
                <w:color w:val="000000"/>
                <w:rtl w:val="0"/>
              </w:rPr>
              <w:t xml:space="preserve">Strategi: SCL, Free Lab.Methode (inqury learning) Metoda Pembelajaran: Praktikum, Mengamati hasil,</w:t>
            </w:r>
          </w:p>
        </w:tc>
        <w:tc>
          <w:tcPr/>
          <w:p w:rsidR="00000000" w:rsidDel="00000000" w:rsidP="00000000" w:rsidRDefault="00000000" w:rsidRPr="00000000" w14:paraId="000001E0">
            <w:pPr>
              <w:spacing w:after="0" w:lineRule="auto"/>
              <w:ind w:left="26"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1E1">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2">
            <w:pPr>
              <w:spacing w:after="0" w:lineRule="auto"/>
              <w:ind w:left="26"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1E3">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4">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5">
            <w:pPr>
              <w:spacing w:after="0" w:lineRule="auto"/>
              <w:ind w:left="26" w:firstLine="0"/>
              <w:jc w:val="left"/>
              <w:rPr>
                <w:color w:val="000000"/>
              </w:rPr>
            </w:pPr>
            <w:r w:rsidDel="00000000" w:rsidR="00000000" w:rsidRPr="00000000">
              <w:rPr>
                <w:color w:val="000000"/>
                <w:rtl w:val="0"/>
              </w:rPr>
              <w:t xml:space="preserve">Total (EW)</w:t>
            </w:r>
          </w:p>
        </w:tc>
        <w:tc>
          <w:tcPr/>
          <w:p w:rsidR="00000000" w:rsidDel="00000000" w:rsidP="00000000" w:rsidRDefault="00000000" w:rsidRPr="00000000" w14:paraId="000001E6">
            <w:pPr>
              <w:spacing w:after="0" w:lineRule="auto"/>
              <w:ind w:left="26" w:firstLine="0"/>
              <w:jc w:val="left"/>
              <w:rPr>
                <w:color w:val="000000"/>
              </w:rPr>
            </w:pPr>
            <w:r w:rsidDel="00000000" w:rsidR="00000000" w:rsidRPr="00000000">
              <w:rPr>
                <w:color w:val="000000"/>
                <w:rtl w:val="0"/>
              </w:rPr>
              <w:t xml:space="preserve">1x2x50’</w:t>
            </w:r>
          </w:p>
          <w:p w:rsidR="00000000" w:rsidDel="00000000" w:rsidP="00000000" w:rsidRDefault="00000000" w:rsidRPr="00000000" w14:paraId="000001E7">
            <w:pPr>
              <w:spacing w:after="0" w:lineRule="auto"/>
              <w:ind w:left="26"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1E8">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9">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A">
            <w:pPr>
              <w:spacing w:after="0" w:lineRule="auto"/>
              <w:ind w:left="26" w:firstLine="0"/>
              <w:jc w:val="left"/>
              <w:rPr>
                <w:color w:val="000000"/>
              </w:rPr>
            </w:pPr>
            <w:r w:rsidDel="00000000" w:rsidR="00000000" w:rsidRPr="00000000">
              <w:rPr>
                <w:color w:val="000000"/>
                <w:rtl w:val="0"/>
              </w:rPr>
              <w:t xml:space="preserve">1x1x70’</w:t>
            </w:r>
          </w:p>
          <w:p w:rsidR="00000000" w:rsidDel="00000000" w:rsidP="00000000" w:rsidRDefault="00000000" w:rsidRPr="00000000" w14:paraId="000001EB">
            <w:pPr>
              <w:spacing w:after="0" w:lineRule="auto"/>
              <w:ind w:left="26"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1EC">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D">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1EE">
            <w:pPr>
              <w:spacing w:after="0" w:lineRule="auto"/>
              <w:ind w:left="26" w:firstLine="0"/>
              <w:jc w:val="left"/>
              <w:rPr>
                <w:color w:val="000000"/>
              </w:rPr>
            </w:pPr>
            <w:r w:rsidDel="00000000" w:rsidR="00000000" w:rsidRPr="00000000">
              <w:rPr>
                <w:color w:val="000000"/>
                <w:rtl w:val="0"/>
              </w:rPr>
              <w:t xml:space="preserve">170’</w:t>
            </w:r>
          </w:p>
        </w:tc>
        <w:tc>
          <w:tcPr/>
          <w:p w:rsidR="00000000" w:rsidDel="00000000" w:rsidP="00000000" w:rsidRDefault="00000000" w:rsidRPr="00000000" w14:paraId="000001EF">
            <w:pPr>
              <w:spacing w:after="0" w:lineRule="auto"/>
              <w:ind w:left="-117" w:right="-113" w:firstLine="0"/>
              <w:rPr>
                <w:color w:val="000000"/>
              </w:rPr>
            </w:pPr>
            <w:r w:rsidDel="00000000" w:rsidR="00000000" w:rsidRPr="00000000">
              <w:rPr>
                <w:color w:val="000000"/>
                <w:rtl w:val="0"/>
              </w:rPr>
              <w:t xml:space="preserve">mahasiswa memahami konsep Shift Register Dan  Event Stucture saat eksekusi berulang hingga kondisi tertentu terpenuhi. terkait aktifasi “running LED</w:t>
            </w:r>
          </w:p>
        </w:tc>
        <w:tc>
          <w:tcPr/>
          <w:p w:rsidR="00000000" w:rsidDel="00000000" w:rsidP="00000000" w:rsidRDefault="00000000" w:rsidRPr="00000000" w14:paraId="000001F0">
            <w:pPr>
              <w:spacing w:after="0" w:lineRule="auto"/>
              <w:ind w:right="30"/>
              <w:rPr>
                <w:color w:val="000000"/>
              </w:rPr>
            </w:pPr>
            <w:r w:rsidDel="00000000" w:rsidR="00000000" w:rsidRPr="00000000">
              <w:rPr>
                <w:color w:val="000000"/>
                <w:rtl w:val="0"/>
              </w:rPr>
              <w:t xml:space="preserve">Hasil akhir  praktikum pada job 6 dan bertanggung jawab pada laporan praktikum </w:t>
            </w:r>
          </w:p>
        </w:tc>
        <w:tc>
          <w:tcPr/>
          <w:p w:rsidR="00000000" w:rsidDel="00000000" w:rsidP="00000000" w:rsidRDefault="00000000" w:rsidRPr="00000000" w14:paraId="000001F1">
            <w:pPr>
              <w:spacing w:after="0" w:lineRule="auto"/>
              <w:rPr>
                <w:color w:val="000000"/>
              </w:rPr>
            </w:pPr>
            <w:r w:rsidDel="00000000" w:rsidR="00000000" w:rsidRPr="00000000">
              <w:rPr>
                <w:color w:val="000000"/>
                <w:rtl w:val="0"/>
              </w:rPr>
              <w:t xml:space="preserve">Mampu mengimplementasikan perulangan dengan Event Struktur untuk</w:t>
            </w:r>
          </w:p>
          <w:p w:rsidR="00000000" w:rsidDel="00000000" w:rsidP="00000000" w:rsidRDefault="00000000" w:rsidRPr="00000000" w14:paraId="000001F2">
            <w:pPr>
              <w:spacing w:after="0" w:lineRule="auto"/>
              <w:rPr>
                <w:color w:val="000000"/>
              </w:rPr>
            </w:pPr>
            <w:r w:rsidDel="00000000" w:rsidR="00000000" w:rsidRPr="00000000">
              <w:rPr>
                <w:color w:val="000000"/>
                <w:rtl w:val="0"/>
              </w:rPr>
              <w:t xml:space="preserve">mengirimkan data, Event otomatis berdasarkan waktu.</w:t>
            </w:r>
          </w:p>
        </w:tc>
        <w:tc>
          <w:tcPr/>
          <w:p w:rsidR="00000000" w:rsidDel="00000000" w:rsidP="00000000" w:rsidRDefault="00000000" w:rsidRPr="00000000" w14:paraId="000001F3">
            <w:pPr>
              <w:spacing w:after="0" w:lineRule="auto"/>
              <w:ind w:left="-117" w:right="-113" w:firstLine="0"/>
              <w:rPr>
                <w:color w:val="000000"/>
              </w:rPr>
            </w:pPr>
            <w:r w:rsidDel="00000000" w:rsidR="00000000" w:rsidRPr="00000000">
              <w:rPr>
                <w:rtl w:val="0"/>
              </w:rPr>
            </w:r>
          </w:p>
        </w:tc>
        <w:tc>
          <w:tcPr/>
          <w:p w:rsidR="00000000" w:rsidDel="00000000" w:rsidP="00000000" w:rsidRDefault="00000000" w:rsidRPr="00000000" w14:paraId="000001F4">
            <w:pPr>
              <w:spacing w:after="0" w:lineRule="auto"/>
              <w:ind w:left="-117" w:right="-113" w:firstLine="0"/>
              <w:rPr>
                <w:color w:val="000000"/>
              </w:rPr>
            </w:pPr>
            <w:r w:rsidDel="00000000" w:rsidR="00000000" w:rsidRPr="00000000">
              <w:rPr>
                <w:rtl w:val="0"/>
              </w:rPr>
            </w:r>
          </w:p>
        </w:tc>
      </w:tr>
      <w:tr>
        <w:trPr>
          <w:cantSplit w:val="0"/>
          <w:trHeight w:val="3261" w:hRule="atLeast"/>
          <w:tblHeader w:val="0"/>
        </w:trPr>
        <w:tc>
          <w:tcPr>
            <w:vAlign w:val="center"/>
          </w:tcPr>
          <w:p w:rsidR="00000000" w:rsidDel="00000000" w:rsidP="00000000" w:rsidRDefault="00000000" w:rsidRPr="00000000" w14:paraId="000001F5">
            <w:pPr>
              <w:spacing w:after="0" w:lineRule="auto"/>
              <w:rPr>
                <w:color w:val="000000"/>
              </w:rPr>
            </w:pPr>
            <w:r w:rsidDel="00000000" w:rsidR="00000000" w:rsidRPr="00000000">
              <w:rPr>
                <w:color w:val="000000"/>
                <w:rtl w:val="0"/>
              </w:rPr>
              <w:t xml:space="preserve">7-8</w:t>
            </w:r>
          </w:p>
        </w:tc>
        <w:tc>
          <w:tcPr/>
          <w:p w:rsidR="00000000" w:rsidDel="00000000" w:rsidP="00000000" w:rsidRDefault="00000000" w:rsidRPr="00000000" w14:paraId="000001F6">
            <w:pPr>
              <w:spacing w:after="0" w:lineRule="auto"/>
              <w:ind w:right="-113"/>
              <w:jc w:val="left"/>
              <w:rPr>
                <w:color w:val="000000"/>
              </w:rPr>
            </w:pPr>
            <w:r w:rsidDel="00000000" w:rsidR="00000000" w:rsidRPr="00000000">
              <w:rPr>
                <w:color w:val="000000"/>
                <w:rtl w:val="0"/>
              </w:rPr>
              <w:t xml:space="preserve">Mahasiswa dapat membaca data analog berupa tegangan melalui multimeter dan menampilkan data tegangan tersebut  melalui fungsi waveform chart</w:t>
            </w:r>
          </w:p>
          <w:p w:rsidR="00000000" w:rsidDel="00000000" w:rsidP="00000000" w:rsidRDefault="00000000" w:rsidRPr="00000000" w14:paraId="000001F7">
            <w:pPr>
              <w:spacing w:after="0" w:lineRule="auto"/>
              <w:ind w:right="-113"/>
              <w:jc w:val="left"/>
              <w:rPr>
                <w:color w:val="000000"/>
              </w:rPr>
            </w:pPr>
            <w:r w:rsidDel="00000000" w:rsidR="00000000" w:rsidRPr="00000000">
              <w:rPr>
                <w:color w:val="000000"/>
                <w:rtl w:val="0"/>
              </w:rPr>
              <w:t xml:space="preserve">Mahasiswa dapat  menghitung nilai tegangan output dengan rumus pembagi tegangan </w:t>
            </w:r>
          </w:p>
        </w:tc>
        <w:tc>
          <w:tcPr/>
          <w:p w:rsidR="00000000" w:rsidDel="00000000" w:rsidP="00000000" w:rsidRDefault="00000000" w:rsidRPr="00000000" w14:paraId="000001F8">
            <w:pPr>
              <w:jc w:val="left"/>
              <w:rPr>
                <w:color w:val="000000"/>
              </w:rPr>
            </w:pPr>
            <w:r w:rsidDel="00000000" w:rsidR="00000000" w:rsidRPr="00000000">
              <w:rPr>
                <w:color w:val="000000"/>
                <w:rtl w:val="0"/>
              </w:rPr>
              <w:t xml:space="preserve">Kontrol LED Melalui Data Analog Potensiometer</w:t>
            </w:r>
          </w:p>
          <w:p w:rsidR="00000000" w:rsidDel="00000000" w:rsidP="00000000" w:rsidRDefault="00000000" w:rsidRPr="00000000" w14:paraId="000001F9">
            <w:pPr>
              <w:rPr>
                <w:color w:val="000000"/>
              </w:rPr>
            </w:pPr>
            <w:r w:rsidDel="00000000" w:rsidR="00000000" w:rsidRPr="00000000">
              <w:rPr>
                <w:rtl w:val="0"/>
              </w:rPr>
            </w:r>
          </w:p>
          <w:p w:rsidR="00000000" w:rsidDel="00000000" w:rsidP="00000000" w:rsidRDefault="00000000" w:rsidRPr="00000000" w14:paraId="000001FA">
            <w:pPr>
              <w:rPr>
                <w:color w:val="000000"/>
              </w:rPr>
            </w:pPr>
            <w:r w:rsidDel="00000000" w:rsidR="00000000" w:rsidRPr="00000000">
              <w:rPr>
                <w:rtl w:val="0"/>
              </w:rPr>
            </w:r>
          </w:p>
          <w:p w:rsidR="00000000" w:rsidDel="00000000" w:rsidP="00000000" w:rsidRDefault="00000000" w:rsidRPr="00000000" w14:paraId="000001FB">
            <w:pPr>
              <w:rPr>
                <w:color w:val="000000"/>
              </w:rPr>
            </w:pPr>
            <w:r w:rsidDel="00000000" w:rsidR="00000000" w:rsidRPr="00000000">
              <w:rPr>
                <w:rtl w:val="0"/>
              </w:rPr>
            </w:r>
          </w:p>
          <w:p w:rsidR="00000000" w:rsidDel="00000000" w:rsidP="00000000" w:rsidRDefault="00000000" w:rsidRPr="00000000" w14:paraId="000001FC">
            <w:pPr>
              <w:rPr>
                <w:color w:val="000000"/>
              </w:rPr>
            </w:pPr>
            <w:r w:rsidDel="00000000" w:rsidR="00000000" w:rsidRPr="00000000">
              <w:rPr>
                <w:rtl w:val="0"/>
              </w:rPr>
            </w:r>
          </w:p>
          <w:p w:rsidR="00000000" w:rsidDel="00000000" w:rsidP="00000000" w:rsidRDefault="00000000" w:rsidRPr="00000000" w14:paraId="000001FD">
            <w:pPr>
              <w:rPr>
                <w:color w:val="000000"/>
              </w:rPr>
            </w:pPr>
            <w:r w:rsidDel="00000000" w:rsidR="00000000" w:rsidRPr="00000000">
              <w:rPr>
                <w:rtl w:val="0"/>
              </w:rPr>
            </w:r>
          </w:p>
          <w:p w:rsidR="00000000" w:rsidDel="00000000" w:rsidP="00000000" w:rsidRDefault="00000000" w:rsidRPr="00000000" w14:paraId="000001FE">
            <w:pPr>
              <w:rPr>
                <w:color w:val="000000"/>
              </w:rPr>
            </w:pPr>
            <w:r w:rsidDel="00000000" w:rsidR="00000000" w:rsidRPr="00000000">
              <w:rPr>
                <w:rtl w:val="0"/>
              </w:rPr>
            </w:r>
          </w:p>
          <w:p w:rsidR="00000000" w:rsidDel="00000000" w:rsidP="00000000" w:rsidRDefault="00000000" w:rsidRPr="00000000" w14:paraId="000001FF">
            <w:pPr>
              <w:rPr>
                <w:color w:val="000000"/>
              </w:rPr>
            </w:pPr>
            <w:r w:rsidDel="00000000" w:rsidR="00000000" w:rsidRPr="00000000">
              <w:rPr>
                <w:rtl w:val="0"/>
              </w:rPr>
            </w:r>
          </w:p>
        </w:tc>
        <w:tc>
          <w:tcPr/>
          <w:p w:rsidR="00000000" w:rsidDel="00000000" w:rsidP="00000000" w:rsidRDefault="00000000" w:rsidRPr="00000000" w14:paraId="00000200">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01">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02">
            <w:pPr>
              <w:spacing w:after="0" w:lineRule="auto"/>
              <w:ind w:right="-113"/>
              <w:jc w:val="left"/>
              <w:rPr>
                <w:color w:val="000000"/>
              </w:rPr>
            </w:pPr>
            <w:r w:rsidDel="00000000" w:rsidR="00000000" w:rsidRPr="00000000">
              <w:rPr>
                <w:color w:val="000000"/>
                <w:rtl w:val="0"/>
              </w:rPr>
              <w:t xml:space="preserve">Strategi: SCL, Free Lab.Methode (inqury learning) Metoda Pembelajaran: Praktikum, Mengamati hasil,</w:t>
            </w:r>
          </w:p>
        </w:tc>
        <w:tc>
          <w:tcPr/>
          <w:p w:rsidR="00000000" w:rsidDel="00000000" w:rsidP="00000000" w:rsidRDefault="00000000" w:rsidRPr="00000000" w14:paraId="00000203">
            <w:pPr>
              <w:spacing w:after="0" w:lineRule="auto"/>
              <w:ind w:left="26"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04">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05">
            <w:pPr>
              <w:spacing w:after="0" w:lineRule="auto"/>
              <w:ind w:left="26"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06">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07">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08">
            <w:pPr>
              <w:spacing w:after="0" w:lineRule="auto"/>
              <w:ind w:left="26" w:firstLine="0"/>
              <w:jc w:val="left"/>
              <w:rPr>
                <w:color w:val="000000"/>
              </w:rPr>
            </w:pPr>
            <w:r w:rsidDel="00000000" w:rsidR="00000000" w:rsidRPr="00000000">
              <w:rPr>
                <w:color w:val="000000"/>
                <w:rtl w:val="0"/>
              </w:rPr>
              <w:t xml:space="preserve">Total (EW)</w:t>
            </w:r>
          </w:p>
        </w:tc>
        <w:tc>
          <w:tcPr/>
          <w:p w:rsidR="00000000" w:rsidDel="00000000" w:rsidP="00000000" w:rsidRDefault="00000000" w:rsidRPr="00000000" w14:paraId="00000209">
            <w:pPr>
              <w:spacing w:after="0" w:lineRule="auto"/>
              <w:ind w:left="26" w:firstLine="0"/>
              <w:jc w:val="left"/>
              <w:rPr>
                <w:color w:val="000000"/>
              </w:rPr>
            </w:pPr>
            <w:r w:rsidDel="00000000" w:rsidR="00000000" w:rsidRPr="00000000">
              <w:rPr>
                <w:color w:val="000000"/>
                <w:rtl w:val="0"/>
              </w:rPr>
              <w:t xml:space="preserve">1x2x50’</w:t>
            </w:r>
          </w:p>
          <w:p w:rsidR="00000000" w:rsidDel="00000000" w:rsidP="00000000" w:rsidRDefault="00000000" w:rsidRPr="00000000" w14:paraId="0000020A">
            <w:pPr>
              <w:spacing w:after="0" w:lineRule="auto"/>
              <w:ind w:left="26"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0B">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0C">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0D">
            <w:pPr>
              <w:spacing w:after="0" w:lineRule="auto"/>
              <w:ind w:left="26" w:firstLine="0"/>
              <w:jc w:val="left"/>
              <w:rPr>
                <w:color w:val="000000"/>
              </w:rPr>
            </w:pPr>
            <w:r w:rsidDel="00000000" w:rsidR="00000000" w:rsidRPr="00000000">
              <w:rPr>
                <w:color w:val="000000"/>
                <w:rtl w:val="0"/>
              </w:rPr>
              <w:t xml:space="preserve">1x1x70’</w:t>
            </w:r>
          </w:p>
          <w:p w:rsidR="00000000" w:rsidDel="00000000" w:rsidP="00000000" w:rsidRDefault="00000000" w:rsidRPr="00000000" w14:paraId="0000020E">
            <w:pPr>
              <w:spacing w:after="0" w:lineRule="auto"/>
              <w:ind w:left="26"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0F">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10">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11">
            <w:pPr>
              <w:spacing w:after="0" w:lineRule="auto"/>
              <w:ind w:left="26" w:firstLine="0"/>
              <w:jc w:val="left"/>
              <w:rPr>
                <w:color w:val="000000"/>
              </w:rPr>
            </w:pPr>
            <w:r w:rsidDel="00000000" w:rsidR="00000000" w:rsidRPr="00000000">
              <w:rPr>
                <w:color w:val="000000"/>
                <w:rtl w:val="0"/>
              </w:rPr>
              <w:t xml:space="preserve">170’</w:t>
            </w:r>
          </w:p>
        </w:tc>
        <w:tc>
          <w:tcPr/>
          <w:p w:rsidR="00000000" w:rsidDel="00000000" w:rsidP="00000000" w:rsidRDefault="00000000" w:rsidRPr="00000000" w14:paraId="00000212">
            <w:pPr>
              <w:spacing w:after="0" w:lineRule="auto"/>
              <w:ind w:left="-117" w:right="-113" w:firstLine="0"/>
              <w:rPr>
                <w:color w:val="000000"/>
              </w:rPr>
            </w:pPr>
            <w:r w:rsidDel="00000000" w:rsidR="00000000" w:rsidRPr="00000000">
              <w:rPr>
                <w:color w:val="000000"/>
                <w:rtl w:val="0"/>
              </w:rPr>
              <w:t xml:space="preserve">mahasiswa memahami konsep pembagi tegangan dan data analog berupa tegangan yang dibaca oleh mikrokontroler, dan bagaimana mengamati ekivalensi data analog yang dikonversi ke data digital dengan konsep ADC</w:t>
            </w:r>
          </w:p>
        </w:tc>
        <w:tc>
          <w:tcPr/>
          <w:p w:rsidR="00000000" w:rsidDel="00000000" w:rsidP="00000000" w:rsidRDefault="00000000" w:rsidRPr="00000000" w14:paraId="00000213">
            <w:pPr>
              <w:spacing w:after="0" w:lineRule="auto"/>
              <w:ind w:left="-117" w:right="-113" w:firstLine="0"/>
              <w:rPr>
                <w:color w:val="000000"/>
              </w:rPr>
            </w:pPr>
            <w:r w:rsidDel="00000000" w:rsidR="00000000" w:rsidRPr="00000000">
              <w:rPr>
                <w:color w:val="000000"/>
                <w:rtl w:val="0"/>
              </w:rPr>
              <w:t xml:space="preserve">Hasil akhir  praktikum pada job 7 dan bertanggung jawab pada laporan praktikum, memiliki pengalaman membuktikadata pengukuran dengan alat ukur dengan data hasil perhitungan</w:t>
            </w:r>
          </w:p>
        </w:tc>
        <w:tc>
          <w:tcPr/>
          <w:p w:rsidR="00000000" w:rsidDel="00000000" w:rsidP="00000000" w:rsidRDefault="00000000" w:rsidRPr="00000000" w14:paraId="00000214">
            <w:pPr>
              <w:spacing w:after="0" w:lineRule="auto"/>
              <w:rPr>
                <w:color w:val="000000"/>
              </w:rPr>
            </w:pPr>
            <w:r w:rsidDel="00000000" w:rsidR="00000000" w:rsidRPr="00000000">
              <w:rPr>
                <w:color w:val="000000"/>
                <w:rtl w:val="0"/>
              </w:rPr>
              <w:t xml:space="preserve">Mampu membaca data &amp; menampilkan data tegangan potensiometer yang dibaca</w:t>
            </w:r>
          </w:p>
          <w:p w:rsidR="00000000" w:rsidDel="00000000" w:rsidP="00000000" w:rsidRDefault="00000000" w:rsidRPr="00000000" w14:paraId="00000215">
            <w:pPr>
              <w:spacing w:after="0" w:lineRule="auto"/>
              <w:rPr>
                <w:color w:val="000000"/>
              </w:rPr>
            </w:pPr>
            <w:r w:rsidDel="00000000" w:rsidR="00000000" w:rsidRPr="00000000">
              <w:rPr>
                <w:color w:val="000000"/>
                <w:rtl w:val="0"/>
              </w:rPr>
              <w:t xml:space="preserve">via input analog mikrokontroler.</w:t>
            </w:r>
          </w:p>
          <w:p w:rsidR="00000000" w:rsidDel="00000000" w:rsidP="00000000" w:rsidRDefault="00000000" w:rsidRPr="00000000" w14:paraId="00000216">
            <w:pPr>
              <w:spacing w:after="0" w:lineRule="auto"/>
              <w:rPr>
                <w:color w:val="000000"/>
              </w:rPr>
            </w:pPr>
            <w:r w:rsidDel="00000000" w:rsidR="00000000" w:rsidRPr="00000000">
              <w:rPr>
                <w:color w:val="000000"/>
                <w:rtl w:val="0"/>
              </w:rPr>
              <w:t xml:space="preserve">Mengimplementasikan potensiometer untuk mengatur aktifasi LED sebagai output</w:t>
            </w:r>
          </w:p>
          <w:p w:rsidR="00000000" w:rsidDel="00000000" w:rsidP="00000000" w:rsidRDefault="00000000" w:rsidRPr="00000000" w14:paraId="00000217">
            <w:pPr>
              <w:spacing w:after="0" w:lineRule="auto"/>
              <w:rPr>
                <w:color w:val="000000"/>
              </w:rPr>
            </w:pPr>
            <w:r w:rsidDel="00000000" w:rsidR="00000000" w:rsidRPr="00000000">
              <w:rPr>
                <w:color w:val="000000"/>
                <w:rtl w:val="0"/>
              </w:rPr>
              <w:t xml:space="preserve">data digital.</w:t>
            </w:r>
          </w:p>
          <w:p w:rsidR="00000000" w:rsidDel="00000000" w:rsidP="00000000" w:rsidRDefault="00000000" w:rsidRPr="00000000" w14:paraId="00000218">
            <w:pPr>
              <w:spacing w:after="0" w:lineRule="auto"/>
              <w:rPr>
                <w:color w:val="000000"/>
              </w:rPr>
            </w:pPr>
            <w:r w:rsidDel="00000000" w:rsidR="00000000" w:rsidRPr="00000000">
              <w:rPr>
                <w:color w:val="000000"/>
                <w:rtl w:val="0"/>
              </w:rPr>
              <w:t xml:space="preserve">Mampu mengimplementasikan fungsi comparasion sebagai sistem pemilihan </w:t>
            </w:r>
          </w:p>
        </w:tc>
        <w:tc>
          <w:tcPr>
            <w:vAlign w:val="center"/>
          </w:tcPr>
          <w:p w:rsidR="00000000" w:rsidDel="00000000" w:rsidP="00000000" w:rsidRDefault="00000000" w:rsidRPr="00000000" w14:paraId="00000219">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21A">
            <w:pPr>
              <w:spacing w:after="0" w:lineRule="auto"/>
              <w:ind w:left="-117" w:right="-113" w:firstLine="0"/>
              <w:rPr>
                <w:color w:val="000000"/>
              </w:rPr>
            </w:pPr>
            <w:r w:rsidDel="00000000" w:rsidR="00000000" w:rsidRPr="00000000">
              <w:rPr>
                <w:rtl w:val="0"/>
              </w:rPr>
            </w:r>
          </w:p>
        </w:tc>
      </w:tr>
      <w:tr>
        <w:trPr>
          <w:cantSplit w:val="0"/>
          <w:trHeight w:val="3261" w:hRule="atLeast"/>
          <w:tblHeader w:val="0"/>
        </w:trPr>
        <w:tc>
          <w:tcPr>
            <w:vAlign w:val="center"/>
          </w:tcPr>
          <w:p w:rsidR="00000000" w:rsidDel="00000000" w:rsidP="00000000" w:rsidRDefault="00000000" w:rsidRPr="00000000" w14:paraId="0000021B">
            <w:pPr>
              <w:spacing w:after="0" w:lineRule="auto"/>
              <w:rPr>
                <w:color w:val="000000"/>
              </w:rPr>
            </w:pPr>
            <w:r w:rsidDel="00000000" w:rsidR="00000000" w:rsidRPr="00000000">
              <w:rPr>
                <w:rtl w:val="0"/>
              </w:rPr>
            </w:r>
          </w:p>
        </w:tc>
        <w:tc>
          <w:tcPr/>
          <w:p w:rsidR="00000000" w:rsidDel="00000000" w:rsidP="00000000" w:rsidRDefault="00000000" w:rsidRPr="00000000" w14:paraId="0000021C">
            <w:pPr>
              <w:spacing w:after="0" w:lineRule="auto"/>
              <w:ind w:right="-113"/>
              <w:jc w:val="left"/>
              <w:rPr>
                <w:color w:val="000000"/>
              </w:rPr>
            </w:pPr>
            <w:r w:rsidDel="00000000" w:rsidR="00000000" w:rsidRPr="00000000">
              <w:rPr>
                <w:rtl w:val="0"/>
              </w:rPr>
            </w:r>
          </w:p>
        </w:tc>
        <w:tc>
          <w:tcPr/>
          <w:p w:rsidR="00000000" w:rsidDel="00000000" w:rsidP="00000000" w:rsidRDefault="00000000" w:rsidRPr="00000000" w14:paraId="0000021D">
            <w:pPr>
              <w:jc w:val="left"/>
              <w:rPr>
                <w:color w:val="000000"/>
              </w:rPr>
            </w:pPr>
            <w:r w:rsidDel="00000000" w:rsidR="00000000" w:rsidRPr="00000000">
              <w:rPr>
                <w:rtl w:val="0"/>
              </w:rPr>
            </w:r>
          </w:p>
        </w:tc>
        <w:tc>
          <w:tcPr/>
          <w:p w:rsidR="00000000" w:rsidDel="00000000" w:rsidP="00000000" w:rsidRDefault="00000000" w:rsidRPr="00000000" w14:paraId="0000021E">
            <w:pPr>
              <w:spacing w:after="0" w:lineRule="auto"/>
              <w:ind w:right="-113"/>
              <w:jc w:val="left"/>
              <w:rPr>
                <w:color w:val="000000"/>
              </w:rPr>
            </w:pPr>
            <w:r w:rsidDel="00000000" w:rsidR="00000000" w:rsidRPr="00000000">
              <w:rPr>
                <w:rtl w:val="0"/>
              </w:rPr>
            </w:r>
          </w:p>
        </w:tc>
        <w:tc>
          <w:tcPr/>
          <w:p w:rsidR="00000000" w:rsidDel="00000000" w:rsidP="00000000" w:rsidRDefault="00000000" w:rsidRPr="00000000" w14:paraId="0000021F">
            <w:pPr>
              <w:spacing w:after="0" w:lineRule="auto"/>
              <w:ind w:left="26" w:firstLine="0"/>
              <w:jc w:val="left"/>
              <w:rPr>
                <w:color w:val="000000"/>
              </w:rPr>
            </w:pPr>
            <w:r w:rsidDel="00000000" w:rsidR="00000000" w:rsidRPr="00000000">
              <w:rPr>
                <w:rtl w:val="0"/>
              </w:rPr>
            </w:r>
          </w:p>
        </w:tc>
        <w:tc>
          <w:tcPr/>
          <w:p w:rsidR="00000000" w:rsidDel="00000000" w:rsidP="00000000" w:rsidRDefault="00000000" w:rsidRPr="00000000" w14:paraId="00000220">
            <w:pPr>
              <w:spacing w:after="0" w:lineRule="auto"/>
              <w:ind w:left="26" w:firstLine="0"/>
              <w:jc w:val="left"/>
              <w:rPr>
                <w:color w:val="000000"/>
              </w:rPr>
            </w:pPr>
            <w:r w:rsidDel="00000000" w:rsidR="00000000" w:rsidRPr="00000000">
              <w:rPr>
                <w:rtl w:val="0"/>
              </w:rPr>
            </w:r>
          </w:p>
        </w:tc>
        <w:tc>
          <w:tcPr/>
          <w:p w:rsidR="00000000" w:rsidDel="00000000" w:rsidP="00000000" w:rsidRDefault="00000000" w:rsidRPr="00000000" w14:paraId="00000221">
            <w:pPr>
              <w:spacing w:after="0" w:lineRule="auto"/>
              <w:ind w:left="-117" w:right="-113" w:firstLine="0"/>
              <w:rPr>
                <w:color w:val="000000"/>
              </w:rPr>
            </w:pPr>
            <w:r w:rsidDel="00000000" w:rsidR="00000000" w:rsidRPr="00000000">
              <w:rPr>
                <w:color w:val="000000"/>
                <w:rtl w:val="0"/>
              </w:rPr>
              <w:t xml:space="preserve">Mahasiswa dapat membaca data analog berupa tegangan melalui multimeter dan menampilkan data tegangan tersebut  melalui fungsi waveform chart</w:t>
            </w:r>
          </w:p>
        </w:tc>
        <w:tc>
          <w:tcPr/>
          <w:p w:rsidR="00000000" w:rsidDel="00000000" w:rsidP="00000000" w:rsidRDefault="00000000" w:rsidRPr="00000000" w14:paraId="00000222">
            <w:pPr>
              <w:spacing w:after="0" w:lineRule="auto"/>
              <w:ind w:left="-117" w:right="-113" w:firstLine="0"/>
              <w:rPr>
                <w:color w:val="000000"/>
              </w:rPr>
            </w:pPr>
            <w:r w:rsidDel="00000000" w:rsidR="00000000" w:rsidRPr="00000000">
              <w:rPr>
                <w:rtl w:val="0"/>
              </w:rPr>
            </w:r>
          </w:p>
        </w:tc>
        <w:tc>
          <w:tcPr/>
          <w:p w:rsidR="00000000" w:rsidDel="00000000" w:rsidP="00000000" w:rsidRDefault="00000000" w:rsidRPr="00000000" w14:paraId="00000223">
            <w:pPr>
              <w:spacing w:after="0" w:lineRule="auto"/>
              <w:rPr>
                <w:color w:val="000000"/>
              </w:rPr>
            </w:pPr>
            <w:r w:rsidDel="00000000" w:rsidR="00000000" w:rsidRPr="00000000">
              <w:rPr>
                <w:rtl w:val="0"/>
              </w:rPr>
            </w:r>
          </w:p>
        </w:tc>
        <w:tc>
          <w:tcPr>
            <w:vAlign w:val="center"/>
          </w:tcPr>
          <w:p w:rsidR="00000000" w:rsidDel="00000000" w:rsidP="00000000" w:rsidRDefault="00000000" w:rsidRPr="00000000" w14:paraId="00000224">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225">
            <w:pPr>
              <w:spacing w:after="0" w:lineRule="auto"/>
              <w:ind w:left="-117" w:right="-113" w:firstLine="0"/>
              <w:rPr>
                <w:color w:val="000000"/>
              </w:rPr>
            </w:pPr>
            <w:r w:rsidDel="00000000" w:rsidR="00000000" w:rsidRPr="00000000">
              <w:rPr>
                <w:rtl w:val="0"/>
              </w:rPr>
            </w:r>
          </w:p>
        </w:tc>
      </w:tr>
      <w:tr>
        <w:trPr>
          <w:cantSplit w:val="0"/>
          <w:trHeight w:val="2380" w:hRule="atLeast"/>
          <w:tblHeader w:val="0"/>
        </w:trPr>
        <w:tc>
          <w:tcPr>
            <w:vAlign w:val="center"/>
          </w:tcPr>
          <w:p w:rsidR="00000000" w:rsidDel="00000000" w:rsidP="00000000" w:rsidRDefault="00000000" w:rsidRPr="00000000" w14:paraId="00000226">
            <w:pPr>
              <w:spacing w:after="0" w:lineRule="auto"/>
              <w:rPr>
                <w:color w:val="000000"/>
              </w:rPr>
            </w:pPr>
            <w:r w:rsidDel="00000000" w:rsidR="00000000" w:rsidRPr="00000000">
              <w:rPr>
                <w:color w:val="000000"/>
                <w:rtl w:val="0"/>
              </w:rPr>
              <w:t xml:space="preserve">9</w:t>
            </w:r>
          </w:p>
        </w:tc>
        <w:tc>
          <w:tcPr/>
          <w:p w:rsidR="00000000" w:rsidDel="00000000" w:rsidP="00000000" w:rsidRDefault="00000000" w:rsidRPr="00000000" w14:paraId="00000227">
            <w:pPr>
              <w:spacing w:after="0" w:lineRule="auto"/>
              <w:ind w:right="-113"/>
              <w:jc w:val="left"/>
              <w:rPr>
                <w:color w:val="000000"/>
              </w:rPr>
            </w:pPr>
            <w:r w:rsidDel="00000000" w:rsidR="00000000" w:rsidRPr="00000000">
              <w:rPr>
                <w:rtl w:val="0"/>
              </w:rPr>
            </w:r>
          </w:p>
        </w:tc>
        <w:tc>
          <w:tcPr>
            <w:vAlign w:val="center"/>
          </w:tcPr>
          <w:p w:rsidR="00000000" w:rsidDel="00000000" w:rsidP="00000000" w:rsidRDefault="00000000" w:rsidRPr="00000000" w14:paraId="00000228">
            <w:pPr>
              <w:spacing w:line="273" w:lineRule="auto"/>
              <w:jc w:val="left"/>
              <w:rPr>
                <w:color w:val="000000"/>
              </w:rPr>
            </w:pPr>
            <w:r w:rsidDel="00000000" w:rsidR="00000000" w:rsidRPr="00000000">
              <w:rPr>
                <w:color w:val="000000"/>
                <w:rtl w:val="0"/>
              </w:rPr>
              <w:t xml:space="preserve">UTS</w:t>
            </w:r>
          </w:p>
        </w:tc>
        <w:tc>
          <w:tcPr/>
          <w:p w:rsidR="00000000" w:rsidDel="00000000" w:rsidP="00000000" w:rsidRDefault="00000000" w:rsidRPr="00000000" w14:paraId="00000229">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2A">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2B">
            <w:pPr>
              <w:spacing w:after="0" w:lineRule="auto"/>
              <w:ind w:right="38"/>
              <w:jc w:val="left"/>
              <w:rPr>
                <w:color w:val="000000"/>
              </w:rPr>
            </w:pPr>
            <w:r w:rsidDel="00000000" w:rsidR="00000000" w:rsidRPr="00000000">
              <w:rPr>
                <w:color w:val="000000"/>
                <w:rtl w:val="0"/>
              </w:rPr>
              <w:t xml:space="preserve">Strategi: soal modifikasi dari job sebelumnya metoda pembelajaran: Praktikum, evaluasi kemampuan Skill dan Knowledge</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73" w:lineRule="auto"/>
              <w:ind w:left="80" w:firstLine="0"/>
              <w:jc w:val="left"/>
              <w:rPr>
                <w:color w:val="000000"/>
              </w:rPr>
            </w:pPr>
            <w:r w:rsidDel="00000000" w:rsidR="00000000" w:rsidRPr="00000000">
              <w:rPr>
                <w:rtl w:val="0"/>
              </w:rPr>
            </w:r>
          </w:p>
        </w:tc>
        <w:tc>
          <w:tcPr/>
          <w:p w:rsidR="00000000" w:rsidDel="00000000" w:rsidP="00000000" w:rsidRDefault="00000000" w:rsidRPr="00000000" w14:paraId="0000022D">
            <w:pPr>
              <w:spacing w:after="0" w:lineRule="auto"/>
              <w:ind w:left="-117" w:firstLine="0"/>
              <w:rPr>
                <w:color w:val="000000"/>
              </w:rPr>
            </w:pPr>
            <w:r w:rsidDel="00000000" w:rsidR="00000000" w:rsidRPr="00000000">
              <w:rPr>
                <w:color w:val="000000"/>
                <w:rtl w:val="0"/>
              </w:rPr>
              <w:t xml:space="preserve">ujian praktikum</w:t>
            </w:r>
          </w:p>
          <w:p w:rsidR="00000000" w:rsidDel="00000000" w:rsidP="00000000" w:rsidRDefault="00000000" w:rsidRPr="00000000" w14:paraId="0000022E">
            <w:pPr>
              <w:spacing w:after="0" w:lineRule="auto"/>
              <w:ind w:left="-117" w:firstLine="0"/>
              <w:rPr>
                <w:color w:val="000000"/>
              </w:rPr>
            </w:pPr>
            <w:r w:rsidDel="00000000" w:rsidR="00000000" w:rsidRPr="00000000">
              <w:rPr>
                <w:rtl w:val="0"/>
              </w:rPr>
            </w:r>
          </w:p>
          <w:p w:rsidR="00000000" w:rsidDel="00000000" w:rsidP="00000000" w:rsidRDefault="00000000" w:rsidRPr="00000000" w14:paraId="0000022F">
            <w:pPr>
              <w:spacing w:after="0" w:lineRule="auto"/>
              <w:ind w:left="-117" w:firstLine="0"/>
              <w:jc w:val="both"/>
              <w:rPr>
                <w:color w:val="000000"/>
              </w:rPr>
            </w:pPr>
            <w:r w:rsidDel="00000000" w:rsidR="00000000" w:rsidRPr="00000000">
              <w:rPr>
                <w:rtl w:val="0"/>
              </w:rPr>
            </w:r>
          </w:p>
          <w:p w:rsidR="00000000" w:rsidDel="00000000" w:rsidP="00000000" w:rsidRDefault="00000000" w:rsidRPr="00000000" w14:paraId="00000230">
            <w:pPr>
              <w:spacing w:after="0" w:lineRule="auto"/>
              <w:ind w:left="-117" w:firstLine="0"/>
              <w:rPr>
                <w:color w:val="000000"/>
              </w:rPr>
            </w:pPr>
            <w:r w:rsidDel="00000000" w:rsidR="00000000" w:rsidRPr="00000000">
              <w:rPr>
                <w:color w:val="000000"/>
                <w:rtl w:val="0"/>
              </w:rPr>
              <w:t xml:space="preserve">evaluasi hasil UTS</w:t>
            </w:r>
          </w:p>
          <w:p w:rsidR="00000000" w:rsidDel="00000000" w:rsidP="00000000" w:rsidRDefault="00000000" w:rsidRPr="00000000" w14:paraId="00000231">
            <w:pPr>
              <w:spacing w:after="0" w:lineRule="auto"/>
              <w:ind w:left="-117" w:firstLine="0"/>
              <w:rPr>
                <w:color w:val="000000"/>
              </w:rPr>
            </w:pPr>
            <w:r w:rsidDel="00000000" w:rsidR="00000000" w:rsidRPr="00000000">
              <w:rPr>
                <w:rtl w:val="0"/>
              </w:rPr>
            </w:r>
          </w:p>
          <w:p w:rsidR="00000000" w:rsidDel="00000000" w:rsidP="00000000" w:rsidRDefault="00000000" w:rsidRPr="00000000" w14:paraId="00000232">
            <w:pPr>
              <w:spacing w:after="0" w:lineRule="auto"/>
              <w:ind w:left="-117" w:firstLine="0"/>
              <w:rPr>
                <w:color w:val="000000"/>
              </w:rPr>
            </w:pPr>
            <w:r w:rsidDel="00000000" w:rsidR="00000000" w:rsidRPr="00000000">
              <w:rPr>
                <w:rtl w:val="0"/>
              </w:rPr>
            </w:r>
          </w:p>
          <w:p w:rsidR="00000000" w:rsidDel="00000000" w:rsidP="00000000" w:rsidRDefault="00000000" w:rsidRPr="00000000" w14:paraId="00000233">
            <w:pPr>
              <w:spacing w:after="0" w:lineRule="auto"/>
              <w:ind w:left="-117" w:firstLine="0"/>
              <w:rPr>
                <w:color w:val="000000"/>
              </w:rPr>
            </w:pPr>
            <w:r w:rsidDel="00000000" w:rsidR="00000000" w:rsidRPr="00000000">
              <w:rPr>
                <w:rtl w:val="0"/>
              </w:rPr>
            </w:r>
          </w:p>
          <w:p w:rsidR="00000000" w:rsidDel="00000000" w:rsidP="00000000" w:rsidRDefault="00000000" w:rsidRPr="00000000" w14:paraId="00000234">
            <w:pPr>
              <w:spacing w:after="0" w:lineRule="auto"/>
              <w:ind w:left="-117" w:firstLine="0"/>
              <w:rPr>
                <w:color w:val="000000"/>
              </w:rPr>
            </w:pPr>
            <w:r w:rsidDel="00000000" w:rsidR="00000000" w:rsidRPr="00000000">
              <w:rPr>
                <w:color w:val="000000"/>
                <w:rtl w:val="0"/>
              </w:rPr>
              <w:t xml:space="preserve">Total (EW)</w:t>
            </w:r>
          </w:p>
        </w:tc>
        <w:tc>
          <w:tcPr/>
          <w:p w:rsidR="00000000" w:rsidDel="00000000" w:rsidP="00000000" w:rsidRDefault="00000000" w:rsidRPr="00000000" w14:paraId="00000235">
            <w:pPr>
              <w:spacing w:after="0" w:lineRule="auto"/>
              <w:ind w:left="-117" w:firstLine="0"/>
              <w:rPr>
                <w:color w:val="000000"/>
              </w:rPr>
            </w:pPr>
            <w:r w:rsidDel="00000000" w:rsidR="00000000" w:rsidRPr="00000000">
              <w:rPr>
                <w:color w:val="000000"/>
                <w:rtl w:val="0"/>
              </w:rPr>
              <w:t xml:space="preserve">1x2x</w:t>
            </w:r>
          </w:p>
          <w:p w:rsidR="00000000" w:rsidDel="00000000" w:rsidP="00000000" w:rsidRDefault="00000000" w:rsidRPr="00000000" w14:paraId="00000236">
            <w:pPr>
              <w:spacing w:after="0" w:lineRule="auto"/>
              <w:ind w:left="-117" w:firstLine="0"/>
              <w:rPr>
                <w:color w:val="000000"/>
              </w:rPr>
            </w:pPr>
            <w:r w:rsidDel="00000000" w:rsidR="00000000" w:rsidRPr="00000000">
              <w:rPr>
                <w:color w:val="000000"/>
                <w:rtl w:val="0"/>
              </w:rPr>
              <w:t xml:space="preserve">60’</w:t>
            </w:r>
          </w:p>
          <w:p w:rsidR="00000000" w:rsidDel="00000000" w:rsidP="00000000" w:rsidRDefault="00000000" w:rsidRPr="00000000" w14:paraId="00000237">
            <w:pPr>
              <w:spacing w:after="0" w:lineRule="auto"/>
              <w:ind w:left="-117" w:firstLine="0"/>
              <w:rPr>
                <w:color w:val="000000"/>
              </w:rPr>
            </w:pPr>
            <w:r w:rsidDel="00000000" w:rsidR="00000000" w:rsidRPr="00000000">
              <w:rPr>
                <w:color w:val="000000"/>
                <w:rtl w:val="0"/>
              </w:rPr>
              <w:t xml:space="preserve">=120’</w:t>
            </w:r>
          </w:p>
          <w:p w:rsidR="00000000" w:rsidDel="00000000" w:rsidP="00000000" w:rsidRDefault="00000000" w:rsidRPr="00000000" w14:paraId="00000238">
            <w:pPr>
              <w:spacing w:after="0" w:lineRule="auto"/>
              <w:ind w:left="-117" w:firstLine="0"/>
              <w:rPr>
                <w:color w:val="000000"/>
              </w:rPr>
            </w:pPr>
            <w:r w:rsidDel="00000000" w:rsidR="00000000" w:rsidRPr="00000000">
              <w:rPr>
                <w:rtl w:val="0"/>
              </w:rPr>
            </w:r>
          </w:p>
          <w:p w:rsidR="00000000" w:rsidDel="00000000" w:rsidP="00000000" w:rsidRDefault="00000000" w:rsidRPr="00000000" w14:paraId="00000239">
            <w:pPr>
              <w:spacing w:after="0" w:lineRule="auto"/>
              <w:ind w:left="-117" w:firstLine="0"/>
              <w:rPr>
                <w:color w:val="000000"/>
              </w:rPr>
            </w:pPr>
            <w:r w:rsidDel="00000000" w:rsidR="00000000" w:rsidRPr="00000000">
              <w:rPr>
                <w:color w:val="000000"/>
                <w:rtl w:val="0"/>
              </w:rPr>
              <w:t xml:space="preserve">1x1x</w:t>
            </w:r>
          </w:p>
          <w:p w:rsidR="00000000" w:rsidDel="00000000" w:rsidP="00000000" w:rsidRDefault="00000000" w:rsidRPr="00000000" w14:paraId="0000023A">
            <w:pPr>
              <w:spacing w:after="0" w:lineRule="auto"/>
              <w:jc w:val="both"/>
              <w:rPr>
                <w:color w:val="000000"/>
              </w:rPr>
            </w:pPr>
            <w:r w:rsidDel="00000000" w:rsidR="00000000" w:rsidRPr="00000000">
              <w:rPr>
                <w:color w:val="000000"/>
                <w:rtl w:val="0"/>
              </w:rPr>
              <w:t xml:space="preserve">50’</w:t>
            </w:r>
          </w:p>
          <w:p w:rsidR="00000000" w:rsidDel="00000000" w:rsidP="00000000" w:rsidRDefault="00000000" w:rsidRPr="00000000" w14:paraId="0000023B">
            <w:pPr>
              <w:spacing w:after="0" w:lineRule="auto"/>
              <w:jc w:val="both"/>
              <w:rPr>
                <w:color w:val="000000"/>
              </w:rPr>
            </w:pPr>
            <w:r w:rsidDel="00000000" w:rsidR="00000000" w:rsidRPr="00000000">
              <w:rPr>
                <w:color w:val="000000"/>
                <w:rtl w:val="0"/>
              </w:rPr>
              <w:t xml:space="preserve">=50</w:t>
            </w:r>
          </w:p>
          <w:p w:rsidR="00000000" w:rsidDel="00000000" w:rsidP="00000000" w:rsidRDefault="00000000" w:rsidRPr="00000000" w14:paraId="0000023C">
            <w:pPr>
              <w:spacing w:after="0" w:lineRule="auto"/>
              <w:jc w:val="both"/>
              <w:rPr>
                <w:color w:val="000000"/>
              </w:rPr>
            </w:pPr>
            <w:r w:rsidDel="00000000" w:rsidR="00000000" w:rsidRPr="00000000">
              <w:rPr>
                <w:rtl w:val="0"/>
              </w:rPr>
            </w:r>
          </w:p>
          <w:p w:rsidR="00000000" w:rsidDel="00000000" w:rsidP="00000000" w:rsidRDefault="00000000" w:rsidRPr="00000000" w14:paraId="0000023D">
            <w:pPr>
              <w:spacing w:after="0" w:lineRule="auto"/>
              <w:jc w:val="both"/>
              <w:rPr>
                <w:color w:val="000000"/>
              </w:rPr>
            </w:pPr>
            <w:r w:rsidDel="00000000" w:rsidR="00000000" w:rsidRPr="00000000">
              <w:rPr>
                <w:rtl w:val="0"/>
              </w:rPr>
            </w:r>
          </w:p>
          <w:p w:rsidR="00000000" w:rsidDel="00000000" w:rsidP="00000000" w:rsidRDefault="00000000" w:rsidRPr="00000000" w14:paraId="0000023E">
            <w:pPr>
              <w:spacing w:after="0" w:lineRule="auto"/>
              <w:jc w:val="both"/>
              <w:rPr>
                <w:color w:val="000000"/>
              </w:rPr>
            </w:pPr>
            <w:r w:rsidDel="00000000" w:rsidR="00000000" w:rsidRPr="00000000">
              <w:rPr>
                <w:color w:val="000000"/>
                <w:rtl w:val="0"/>
              </w:rPr>
              <w:t xml:space="preserve">170’</w:t>
            </w:r>
          </w:p>
        </w:tc>
        <w:tc>
          <w:tcPr/>
          <w:p w:rsidR="00000000" w:rsidDel="00000000" w:rsidP="00000000" w:rsidRDefault="00000000" w:rsidRPr="00000000" w14:paraId="0000023F">
            <w:pPr>
              <w:spacing w:after="0" w:lineRule="auto"/>
              <w:ind w:left="-117" w:right="-113" w:firstLine="0"/>
              <w:rPr>
                <w:color w:val="000000"/>
              </w:rPr>
            </w:pPr>
            <w:r w:rsidDel="00000000" w:rsidR="00000000" w:rsidRPr="00000000">
              <w:rPr>
                <w:color w:val="000000"/>
                <w:rtl w:val="0"/>
              </w:rPr>
              <w:t xml:space="preserve">sarana evaluasi untuk mengukur sejauh mana mahasiswa memahami materi yang telah dipelajari selama setengah semester, mahasiswa memperoleh pengalaman belajar berupa peningkatan kemampuan analisis, penyelesaian masalah, serta adaptasi terhadap waktu ujian</w:t>
            </w:r>
          </w:p>
        </w:tc>
        <w:tc>
          <w:tcPr>
            <w:vAlign w:val="center"/>
          </w:tcPr>
          <w:p w:rsidR="00000000" w:rsidDel="00000000" w:rsidP="00000000" w:rsidRDefault="00000000" w:rsidRPr="00000000" w14:paraId="00000240">
            <w:pPr>
              <w:spacing w:after="0" w:lineRule="auto"/>
              <w:ind w:left="-117" w:right="-113" w:firstLine="0"/>
              <w:rPr>
                <w:color w:val="000000"/>
              </w:rPr>
            </w:pPr>
            <w:r w:rsidDel="00000000" w:rsidR="00000000" w:rsidRPr="00000000">
              <w:rPr>
                <w:color w:val="000000"/>
                <w:rtl w:val="0"/>
              </w:rPr>
              <w:t xml:space="preserve">Hasil akhir ujian disampaikan dan jawaban soal ujian dikumpulkan dan bertanggung jawab ditulis dilaporan</w:t>
            </w:r>
          </w:p>
        </w:tc>
        <w:tc>
          <w:tcPr>
            <w:vAlign w:val="center"/>
          </w:tcPr>
          <w:p w:rsidR="00000000" w:rsidDel="00000000" w:rsidP="00000000" w:rsidRDefault="00000000" w:rsidRPr="00000000" w14:paraId="00000241">
            <w:pPr>
              <w:spacing w:after="0" w:lineRule="auto"/>
              <w:ind w:left="-117" w:right="-113" w:firstLine="0"/>
              <w:rPr>
                <w:color w:val="000000"/>
              </w:rPr>
            </w:pPr>
            <w:r w:rsidDel="00000000" w:rsidR="00000000" w:rsidRPr="00000000">
              <w:rPr>
                <w:color w:val="000000"/>
                <w:rtl w:val="0"/>
              </w:rPr>
              <w:t xml:space="preserve">Kemampuan memahami konsep, penguasaan materi, kemampuan menjawab soal </w:t>
            </w:r>
          </w:p>
        </w:tc>
        <w:tc>
          <w:tcPr>
            <w:vAlign w:val="center"/>
          </w:tcPr>
          <w:p w:rsidR="00000000" w:rsidDel="00000000" w:rsidP="00000000" w:rsidRDefault="00000000" w:rsidRPr="00000000" w14:paraId="00000242">
            <w:pPr>
              <w:spacing w:after="0" w:lineRule="auto"/>
              <w:ind w:left="-117" w:right="-113" w:firstLine="0"/>
              <w:rPr>
                <w:color w:val="000000"/>
              </w:rPr>
            </w:pPr>
            <w:r w:rsidDel="00000000" w:rsidR="00000000" w:rsidRPr="00000000">
              <w:rPr>
                <w:color w:val="000000"/>
                <w:rtl w:val="0"/>
              </w:rPr>
              <w:t xml:space="preserve">20%</w:t>
            </w:r>
          </w:p>
        </w:tc>
        <w:tc>
          <w:tcPr>
            <w:vAlign w:val="center"/>
          </w:tcPr>
          <w:p w:rsidR="00000000" w:rsidDel="00000000" w:rsidP="00000000" w:rsidRDefault="00000000" w:rsidRPr="00000000" w14:paraId="00000243">
            <w:pPr>
              <w:spacing w:after="0" w:lineRule="auto"/>
              <w:ind w:left="-117" w:right="-113" w:firstLine="0"/>
              <w:rPr>
                <w:color w:val="000000"/>
              </w:rPr>
            </w:pPr>
            <w:r w:rsidDel="00000000" w:rsidR="00000000" w:rsidRPr="00000000">
              <w:rPr>
                <w:rtl w:val="0"/>
              </w:rPr>
            </w:r>
          </w:p>
        </w:tc>
      </w:tr>
      <w:tr>
        <w:trPr>
          <w:cantSplit w:val="0"/>
          <w:trHeight w:val="3866" w:hRule="atLeast"/>
          <w:tblHeader w:val="0"/>
        </w:trPr>
        <w:tc>
          <w:tcPr>
            <w:vAlign w:val="center"/>
          </w:tcPr>
          <w:p w:rsidR="00000000" w:rsidDel="00000000" w:rsidP="00000000" w:rsidRDefault="00000000" w:rsidRPr="00000000" w14:paraId="00000244">
            <w:pPr>
              <w:spacing w:after="0" w:lineRule="auto"/>
              <w:rPr>
                <w:color w:val="000000"/>
              </w:rPr>
            </w:pPr>
            <w:r w:rsidDel="00000000" w:rsidR="00000000" w:rsidRPr="00000000">
              <w:rPr>
                <w:color w:val="000000"/>
                <w:rtl w:val="0"/>
              </w:rPr>
              <w:t xml:space="preserve">10</w:t>
            </w:r>
          </w:p>
        </w:tc>
        <w:tc>
          <w:tcPr/>
          <w:p w:rsidR="00000000" w:rsidDel="00000000" w:rsidP="00000000" w:rsidRDefault="00000000" w:rsidRPr="00000000" w14:paraId="00000245">
            <w:pPr>
              <w:spacing w:after="0" w:lineRule="auto"/>
              <w:ind w:right="-113"/>
              <w:jc w:val="left"/>
              <w:rPr>
                <w:color w:val="000000"/>
              </w:rPr>
            </w:pPr>
            <w:r w:rsidDel="00000000" w:rsidR="00000000" w:rsidRPr="00000000">
              <w:rPr>
                <w:color w:val="000000"/>
                <w:rtl w:val="0"/>
              </w:rPr>
              <w:t xml:space="preserve">Mahasiswa dapat membaca data analog berupa tegangan melalui multimeter dan menampilkan data tegangan multipotensio tersebut  melalui fungsi waveform chart</w:t>
            </w:r>
          </w:p>
          <w:p w:rsidR="00000000" w:rsidDel="00000000" w:rsidP="00000000" w:rsidRDefault="00000000" w:rsidRPr="00000000" w14:paraId="00000246">
            <w:pPr>
              <w:spacing w:after="0" w:lineRule="auto"/>
              <w:ind w:right="-113"/>
              <w:jc w:val="left"/>
              <w:rPr>
                <w:color w:val="000000"/>
              </w:rPr>
            </w:pPr>
            <w:r w:rsidDel="00000000" w:rsidR="00000000" w:rsidRPr="00000000">
              <w:rPr>
                <w:color w:val="000000"/>
                <w:rtl w:val="0"/>
              </w:rPr>
              <w:t xml:space="preserve">Mahasiswa dapat  menghitung nilai tegangan output dengan rumus pembagi tegangan </w:t>
            </w:r>
          </w:p>
        </w:tc>
        <w:tc>
          <w:tcPr>
            <w:vAlign w:val="center"/>
          </w:tcPr>
          <w:p w:rsidR="00000000" w:rsidDel="00000000" w:rsidP="00000000" w:rsidRDefault="00000000" w:rsidRPr="00000000" w14:paraId="00000247">
            <w:pPr>
              <w:spacing w:line="273" w:lineRule="auto"/>
              <w:jc w:val="left"/>
              <w:rPr>
                <w:color w:val="000000"/>
              </w:rPr>
            </w:pPr>
            <w:r w:rsidDel="00000000" w:rsidR="00000000" w:rsidRPr="00000000">
              <w:rPr>
                <w:color w:val="000000"/>
                <w:rtl w:val="0"/>
              </w:rPr>
              <w:t xml:space="preserve">Kontrol LED dengan Multi-Input Potentiometer</w:t>
            </w:r>
          </w:p>
        </w:tc>
        <w:tc>
          <w:tcPr/>
          <w:p w:rsidR="00000000" w:rsidDel="00000000" w:rsidP="00000000" w:rsidRDefault="00000000" w:rsidRPr="00000000" w14:paraId="00000248">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49">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4A">
            <w:pPr>
              <w:spacing w:after="0" w:line="273" w:lineRule="auto"/>
              <w:jc w:val="left"/>
              <w:rPr>
                <w:color w:val="000000"/>
              </w:rPr>
            </w:pPr>
            <w:r w:rsidDel="00000000" w:rsidR="00000000" w:rsidRPr="00000000">
              <w:rPr>
                <w:color w:val="000000"/>
                <w:rtl w:val="0"/>
              </w:rPr>
              <w:t xml:space="preserve">Strategi: SCL, Free Lab.Methode (inqury learning) Metoda Pembelajaran: Praktikum, Mengamati hasil,</w:t>
            </w:r>
          </w:p>
        </w:tc>
        <w:tc>
          <w:tcPr/>
          <w:p w:rsidR="00000000" w:rsidDel="00000000" w:rsidP="00000000" w:rsidRDefault="00000000" w:rsidRPr="00000000" w14:paraId="0000024B">
            <w:pPr>
              <w:spacing w:after="0" w:lineRule="auto"/>
              <w:ind w:left="26"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4C">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4D">
            <w:pPr>
              <w:spacing w:after="0" w:lineRule="auto"/>
              <w:ind w:left="26"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4E">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4F">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50">
            <w:pPr>
              <w:spacing w:after="0" w:lineRule="auto"/>
              <w:ind w:left="-117" w:firstLine="0"/>
              <w:rPr>
                <w:color w:val="000000"/>
              </w:rPr>
            </w:pPr>
            <w:r w:rsidDel="00000000" w:rsidR="00000000" w:rsidRPr="00000000">
              <w:rPr>
                <w:color w:val="000000"/>
                <w:rtl w:val="0"/>
              </w:rPr>
              <w:t xml:space="preserve">Total (EW)</w:t>
            </w:r>
          </w:p>
        </w:tc>
        <w:tc>
          <w:tcPr/>
          <w:p w:rsidR="00000000" w:rsidDel="00000000" w:rsidP="00000000" w:rsidRDefault="00000000" w:rsidRPr="00000000" w14:paraId="00000251">
            <w:pPr>
              <w:spacing w:after="0" w:lineRule="auto"/>
              <w:ind w:left="26" w:firstLine="0"/>
              <w:jc w:val="left"/>
              <w:rPr>
                <w:color w:val="000000"/>
              </w:rPr>
            </w:pPr>
            <w:r w:rsidDel="00000000" w:rsidR="00000000" w:rsidRPr="00000000">
              <w:rPr>
                <w:color w:val="000000"/>
                <w:rtl w:val="0"/>
              </w:rPr>
              <w:t xml:space="preserve">1x2x50’</w:t>
            </w:r>
          </w:p>
          <w:p w:rsidR="00000000" w:rsidDel="00000000" w:rsidP="00000000" w:rsidRDefault="00000000" w:rsidRPr="00000000" w14:paraId="00000252">
            <w:pPr>
              <w:spacing w:after="0" w:lineRule="auto"/>
              <w:ind w:left="26"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53">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54">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55">
            <w:pPr>
              <w:spacing w:after="0" w:lineRule="auto"/>
              <w:ind w:left="26" w:firstLine="0"/>
              <w:jc w:val="left"/>
              <w:rPr>
                <w:color w:val="000000"/>
              </w:rPr>
            </w:pPr>
            <w:r w:rsidDel="00000000" w:rsidR="00000000" w:rsidRPr="00000000">
              <w:rPr>
                <w:color w:val="000000"/>
                <w:rtl w:val="0"/>
              </w:rPr>
              <w:t xml:space="preserve">1x1x70’</w:t>
            </w:r>
          </w:p>
          <w:p w:rsidR="00000000" w:rsidDel="00000000" w:rsidP="00000000" w:rsidRDefault="00000000" w:rsidRPr="00000000" w14:paraId="00000256">
            <w:pPr>
              <w:spacing w:after="0" w:lineRule="auto"/>
              <w:ind w:left="26"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57">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58">
            <w:pPr>
              <w:spacing w:after="0" w:lineRule="auto"/>
              <w:ind w:left="26" w:firstLine="0"/>
              <w:jc w:val="left"/>
              <w:rPr>
                <w:color w:val="000000"/>
              </w:rPr>
            </w:pPr>
            <w:r w:rsidDel="00000000" w:rsidR="00000000" w:rsidRPr="00000000">
              <w:rPr>
                <w:rtl w:val="0"/>
              </w:rPr>
            </w:r>
          </w:p>
          <w:p w:rsidR="00000000" w:rsidDel="00000000" w:rsidP="00000000" w:rsidRDefault="00000000" w:rsidRPr="00000000" w14:paraId="00000259">
            <w:pPr>
              <w:spacing w:after="0" w:lineRule="auto"/>
              <w:ind w:left="-117" w:firstLine="0"/>
              <w:jc w:val="left"/>
              <w:rPr>
                <w:color w:val="000000"/>
              </w:rPr>
            </w:pPr>
            <w:r w:rsidDel="00000000" w:rsidR="00000000" w:rsidRPr="00000000">
              <w:rPr>
                <w:color w:val="000000"/>
                <w:rtl w:val="0"/>
              </w:rPr>
              <w:t xml:space="preserve">170’</w:t>
            </w:r>
          </w:p>
        </w:tc>
        <w:tc>
          <w:tcPr>
            <w:vAlign w:val="center"/>
          </w:tcPr>
          <w:p w:rsidR="00000000" w:rsidDel="00000000" w:rsidP="00000000" w:rsidRDefault="00000000" w:rsidRPr="00000000" w14:paraId="0000025A">
            <w:pPr>
              <w:spacing w:after="0" w:lineRule="auto"/>
              <w:ind w:left="-117" w:right="-113" w:firstLine="0"/>
              <w:rPr>
                <w:color w:val="000000"/>
              </w:rPr>
            </w:pPr>
            <w:r w:rsidDel="00000000" w:rsidR="00000000" w:rsidRPr="00000000">
              <w:rPr>
                <w:color w:val="000000"/>
                <w:rtl w:val="0"/>
              </w:rPr>
              <w:t xml:space="preserve">Mahasiswa dapat membaca data analog berupa tegangan melalui multi potensio dan menampilkan data tegangan tersebut  melalui fungsi waveform chart</w:t>
            </w:r>
          </w:p>
        </w:tc>
        <w:tc>
          <w:tcPr/>
          <w:p w:rsidR="00000000" w:rsidDel="00000000" w:rsidP="00000000" w:rsidRDefault="00000000" w:rsidRPr="00000000" w14:paraId="0000025B">
            <w:pPr>
              <w:spacing w:after="0" w:lineRule="auto"/>
              <w:ind w:left="-117" w:right="-113" w:firstLine="0"/>
              <w:rPr>
                <w:color w:val="000000"/>
              </w:rPr>
            </w:pPr>
            <w:r w:rsidDel="00000000" w:rsidR="00000000" w:rsidRPr="00000000">
              <w:rPr>
                <w:color w:val="000000"/>
                <w:rtl w:val="0"/>
              </w:rPr>
              <w:t xml:space="preserve">Hasil akhir  praktikum pada job 8 dan bertanggung jawab pada laporan praktikum, memiliki pengalaman membuktikan data pengukuran dengan alat ukur dengan data hasil perhitungan</w:t>
            </w:r>
          </w:p>
        </w:tc>
        <w:tc>
          <w:tcPr>
            <w:vAlign w:val="center"/>
          </w:tcPr>
          <w:p w:rsidR="00000000" w:rsidDel="00000000" w:rsidP="00000000" w:rsidRDefault="00000000" w:rsidRPr="00000000" w14:paraId="0000025C">
            <w:pPr>
              <w:spacing w:after="0" w:lineRule="auto"/>
              <w:rPr>
                <w:color w:val="000000"/>
              </w:rPr>
            </w:pPr>
            <w:r w:rsidDel="00000000" w:rsidR="00000000" w:rsidRPr="00000000">
              <w:rPr>
                <w:color w:val="000000"/>
                <w:rtl w:val="0"/>
              </w:rPr>
              <w:t xml:space="preserve">Mampu membaca data &amp; menampilkan data tegangan multipotensiometer yang dibaca</w:t>
            </w:r>
          </w:p>
          <w:p w:rsidR="00000000" w:rsidDel="00000000" w:rsidP="00000000" w:rsidRDefault="00000000" w:rsidRPr="00000000" w14:paraId="0000025D">
            <w:pPr>
              <w:spacing w:after="0" w:lineRule="auto"/>
              <w:rPr>
                <w:color w:val="000000"/>
              </w:rPr>
            </w:pPr>
            <w:r w:rsidDel="00000000" w:rsidR="00000000" w:rsidRPr="00000000">
              <w:rPr>
                <w:color w:val="000000"/>
                <w:rtl w:val="0"/>
              </w:rPr>
              <w:t xml:space="preserve">via input analog mikrokontroler.</w:t>
            </w:r>
          </w:p>
          <w:p w:rsidR="00000000" w:rsidDel="00000000" w:rsidP="00000000" w:rsidRDefault="00000000" w:rsidRPr="00000000" w14:paraId="0000025E">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25F">
            <w:pPr>
              <w:spacing w:after="0" w:lineRule="auto"/>
              <w:ind w:left="-117" w:right="-113" w:firstLine="0"/>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260">
            <w:pPr>
              <w:spacing w:after="0" w:lineRule="auto"/>
              <w:ind w:left="-117" w:right="-113" w:firstLine="0"/>
              <w:rPr>
                <w:color w:val="000000"/>
              </w:rPr>
            </w:pPr>
            <w:r w:rsidDel="00000000" w:rsidR="00000000" w:rsidRPr="00000000">
              <w:rPr>
                <w:rtl w:val="0"/>
              </w:rPr>
            </w:r>
          </w:p>
        </w:tc>
      </w:tr>
      <w:tr>
        <w:trPr>
          <w:cantSplit w:val="0"/>
          <w:trHeight w:val="3340" w:hRule="atLeast"/>
          <w:tblHeader w:val="0"/>
        </w:trPr>
        <w:tc>
          <w:tcPr>
            <w:vAlign w:val="center"/>
          </w:tcPr>
          <w:p w:rsidR="00000000" w:rsidDel="00000000" w:rsidP="00000000" w:rsidRDefault="00000000" w:rsidRPr="00000000" w14:paraId="00000261">
            <w:pPr>
              <w:spacing w:after="0" w:lineRule="auto"/>
              <w:rPr>
                <w:color w:val="000000"/>
              </w:rPr>
            </w:pPr>
            <w:r w:rsidDel="00000000" w:rsidR="00000000" w:rsidRPr="00000000">
              <w:rPr>
                <w:color w:val="000000"/>
                <w:rtl w:val="0"/>
              </w:rPr>
              <w:t xml:space="preserve">11</w:t>
            </w:r>
          </w:p>
        </w:tc>
        <w:tc>
          <w:tcPr/>
          <w:p w:rsidR="00000000" w:rsidDel="00000000" w:rsidP="00000000" w:rsidRDefault="00000000" w:rsidRPr="00000000" w14:paraId="00000262">
            <w:pPr>
              <w:spacing w:after="0" w:lineRule="auto"/>
              <w:ind w:left="-117" w:right="-113" w:firstLine="0"/>
              <w:rPr>
                <w:color w:val="000000"/>
              </w:rPr>
            </w:pPr>
            <w:bookmarkStart w:colFirst="0" w:colLast="0" w:name="_2bbcoinw5xan" w:id="0"/>
            <w:bookmarkEnd w:id="0"/>
            <w:r w:rsidDel="00000000" w:rsidR="00000000" w:rsidRPr="00000000">
              <w:rPr>
                <w:color w:val="000000"/>
                <w:rtl w:val="0"/>
              </w:rPr>
              <w:t xml:space="preserve">Mahasiswa diharapkan dapat menyebutkan kegunaan LDR dan mampu membaca data dan menampilkan data tegangan analog LDR yang terhubung di port</w:t>
            </w:r>
          </w:p>
          <w:p w:rsidR="00000000" w:rsidDel="00000000" w:rsidP="00000000" w:rsidRDefault="00000000" w:rsidRPr="00000000" w14:paraId="00000263">
            <w:pPr>
              <w:spacing w:after="0" w:lineRule="auto"/>
              <w:ind w:right="-113"/>
              <w:jc w:val="left"/>
              <w:rPr>
                <w:color w:val="000000"/>
              </w:rPr>
            </w:pPr>
            <w:r w:rsidDel="00000000" w:rsidR="00000000" w:rsidRPr="00000000">
              <w:rPr>
                <w:color w:val="000000"/>
                <w:rtl w:val="0"/>
              </w:rPr>
              <w:t xml:space="preserve">input analog mikrokontroler </w:t>
            </w:r>
          </w:p>
        </w:tc>
        <w:tc>
          <w:tcPr>
            <w:vAlign w:val="center"/>
          </w:tcPr>
          <w:p w:rsidR="00000000" w:rsidDel="00000000" w:rsidP="00000000" w:rsidRDefault="00000000" w:rsidRPr="00000000" w14:paraId="00000264">
            <w:pPr>
              <w:spacing w:line="273" w:lineRule="auto"/>
              <w:jc w:val="left"/>
              <w:rPr>
                <w:color w:val="000000"/>
              </w:rPr>
            </w:pPr>
            <w:r w:rsidDel="00000000" w:rsidR="00000000" w:rsidRPr="00000000">
              <w:rPr>
                <w:color w:val="000000"/>
                <w:rtl w:val="0"/>
              </w:rPr>
              <w:t xml:space="preserve">Kontrol LED Melalui Data Analog LDR</w:t>
            </w:r>
          </w:p>
        </w:tc>
        <w:tc>
          <w:tcPr>
            <w:vAlign w:val="center"/>
          </w:tcPr>
          <w:p w:rsidR="00000000" w:rsidDel="00000000" w:rsidP="00000000" w:rsidRDefault="00000000" w:rsidRPr="00000000" w14:paraId="00000265">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66">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67">
            <w:pPr>
              <w:spacing w:after="0" w:line="273" w:lineRule="auto"/>
              <w:jc w:val="left"/>
              <w:rPr>
                <w:color w:val="000000"/>
              </w:rPr>
            </w:pPr>
            <w:r w:rsidDel="00000000" w:rsidR="00000000" w:rsidRPr="00000000">
              <w:rPr>
                <w:color w:val="000000"/>
                <w:rtl w:val="0"/>
              </w:rPr>
              <w:t xml:space="preserve">Strategi: SCL, Free Lab.Methode (inqury learning) Metoda Pembelajaran: Praktikum, Mengamati hasil,</w:t>
            </w:r>
          </w:p>
        </w:tc>
        <w:tc>
          <w:tcPr/>
          <w:p w:rsidR="00000000" w:rsidDel="00000000" w:rsidP="00000000" w:rsidRDefault="00000000" w:rsidRPr="00000000" w14:paraId="00000268">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69">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6A">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6B">
            <w:pPr>
              <w:spacing w:after="0" w:lineRule="auto"/>
              <w:ind w:left="-117"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6C">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6D">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6E">
            <w:pPr>
              <w:spacing w:after="0" w:lineRule="auto"/>
              <w:ind w:left="-117" w:firstLine="0"/>
              <w:rPr>
                <w:color w:val="000000"/>
              </w:rPr>
            </w:pPr>
            <w:r w:rsidDel="00000000" w:rsidR="00000000" w:rsidRPr="00000000">
              <w:rPr>
                <w:color w:val="000000"/>
                <w:rtl w:val="0"/>
              </w:rPr>
              <w:t xml:space="preserve">Total (EW)</w:t>
            </w:r>
          </w:p>
        </w:tc>
        <w:tc>
          <w:tcPr/>
          <w:p w:rsidR="00000000" w:rsidDel="00000000" w:rsidP="00000000" w:rsidRDefault="00000000" w:rsidRPr="00000000" w14:paraId="0000026F">
            <w:pPr>
              <w:spacing w:after="0" w:lineRule="auto"/>
              <w:ind w:left="-117" w:firstLine="0"/>
              <w:jc w:val="left"/>
              <w:rPr>
                <w:color w:val="000000"/>
              </w:rPr>
            </w:pPr>
            <w:r w:rsidDel="00000000" w:rsidR="00000000" w:rsidRPr="00000000">
              <w:rPr>
                <w:color w:val="000000"/>
                <w:rtl w:val="0"/>
              </w:rPr>
              <w:t xml:space="preserve">1x2x</w:t>
            </w:r>
          </w:p>
          <w:p w:rsidR="00000000" w:rsidDel="00000000" w:rsidP="00000000" w:rsidRDefault="00000000" w:rsidRPr="00000000" w14:paraId="00000270">
            <w:pPr>
              <w:spacing w:after="0" w:lineRule="auto"/>
              <w:ind w:left="-117" w:firstLine="0"/>
              <w:jc w:val="left"/>
              <w:rPr>
                <w:color w:val="000000"/>
              </w:rPr>
            </w:pPr>
            <w:r w:rsidDel="00000000" w:rsidR="00000000" w:rsidRPr="00000000">
              <w:rPr>
                <w:color w:val="000000"/>
                <w:rtl w:val="0"/>
              </w:rPr>
              <w:t xml:space="preserve">50’</w:t>
            </w:r>
          </w:p>
          <w:p w:rsidR="00000000" w:rsidDel="00000000" w:rsidP="00000000" w:rsidRDefault="00000000" w:rsidRPr="00000000" w14:paraId="00000271">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72">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73">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74">
            <w:pPr>
              <w:spacing w:after="0" w:lineRule="auto"/>
              <w:ind w:left="-117" w:firstLine="0"/>
              <w:jc w:val="left"/>
              <w:rPr>
                <w:color w:val="000000"/>
              </w:rPr>
            </w:pPr>
            <w:r w:rsidDel="00000000" w:rsidR="00000000" w:rsidRPr="00000000">
              <w:rPr>
                <w:color w:val="000000"/>
                <w:rtl w:val="0"/>
              </w:rPr>
              <w:t xml:space="preserve">1x1x</w:t>
            </w:r>
          </w:p>
          <w:p w:rsidR="00000000" w:rsidDel="00000000" w:rsidP="00000000" w:rsidRDefault="00000000" w:rsidRPr="00000000" w14:paraId="00000275">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76">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77">
            <w:pPr>
              <w:spacing w:after="0" w:lineRule="auto"/>
              <w:jc w:val="left"/>
              <w:rPr>
                <w:color w:val="000000"/>
              </w:rPr>
            </w:pPr>
            <w:r w:rsidDel="00000000" w:rsidR="00000000" w:rsidRPr="00000000">
              <w:rPr>
                <w:rtl w:val="0"/>
              </w:rPr>
            </w:r>
          </w:p>
          <w:p w:rsidR="00000000" w:rsidDel="00000000" w:rsidP="00000000" w:rsidRDefault="00000000" w:rsidRPr="00000000" w14:paraId="00000278">
            <w:pPr>
              <w:spacing w:after="0" w:lineRule="auto"/>
              <w:jc w:val="left"/>
              <w:rPr>
                <w:color w:val="000000"/>
              </w:rPr>
            </w:pPr>
            <w:r w:rsidDel="00000000" w:rsidR="00000000" w:rsidRPr="00000000">
              <w:rPr>
                <w:rtl w:val="0"/>
              </w:rPr>
            </w:r>
          </w:p>
          <w:p w:rsidR="00000000" w:rsidDel="00000000" w:rsidP="00000000" w:rsidRDefault="00000000" w:rsidRPr="00000000" w14:paraId="00000279">
            <w:pPr>
              <w:spacing w:after="0" w:lineRule="auto"/>
              <w:ind w:left="-117" w:firstLine="0"/>
              <w:jc w:val="left"/>
              <w:rPr>
                <w:color w:val="000000"/>
              </w:rPr>
            </w:pPr>
            <w:r w:rsidDel="00000000" w:rsidR="00000000" w:rsidRPr="00000000">
              <w:rPr>
                <w:color w:val="000000"/>
                <w:rtl w:val="0"/>
              </w:rPr>
              <w:t xml:space="preserve">=170’</w:t>
            </w:r>
          </w:p>
        </w:tc>
        <w:tc>
          <w:tcPr>
            <w:vAlign w:val="center"/>
          </w:tcPr>
          <w:p w:rsidR="00000000" w:rsidDel="00000000" w:rsidP="00000000" w:rsidRDefault="00000000" w:rsidRPr="00000000" w14:paraId="0000027A">
            <w:pPr>
              <w:spacing w:after="0" w:lineRule="auto"/>
              <w:ind w:left="-117" w:right="-113" w:firstLine="0"/>
              <w:rPr>
                <w:color w:val="000000"/>
              </w:rPr>
            </w:pPr>
            <w:r w:rsidDel="00000000" w:rsidR="00000000" w:rsidRPr="00000000">
              <w:rPr>
                <w:color w:val="000000"/>
                <w:rtl w:val="0"/>
              </w:rPr>
              <w:t xml:space="preserve">Mahasiswa dapat membaca data analog berupa tegangan LDR dan menampilkan data tegangan tersebut  melalui fungsi waveform chart</w:t>
            </w:r>
          </w:p>
        </w:tc>
        <w:tc>
          <w:tcPr>
            <w:vAlign w:val="center"/>
          </w:tcPr>
          <w:p w:rsidR="00000000" w:rsidDel="00000000" w:rsidP="00000000" w:rsidRDefault="00000000" w:rsidRPr="00000000" w14:paraId="0000027B">
            <w:pPr>
              <w:spacing w:after="0" w:lineRule="auto"/>
              <w:ind w:left="-117" w:right="-113" w:firstLine="0"/>
              <w:rPr>
                <w:color w:val="000000"/>
              </w:rPr>
            </w:pPr>
            <w:r w:rsidDel="00000000" w:rsidR="00000000" w:rsidRPr="00000000">
              <w:rPr>
                <w:color w:val="000000"/>
                <w:rtl w:val="0"/>
              </w:rPr>
              <w:t xml:space="preserve">Hasil akhir  praktikum pada job 9 dan bertanggung jawab pada laporan praktikum, memiliki pengalaman dengan LDR membuktikan data pengukuran yang respon terhadap cahaya,penggunaan alat ukur data data hasil perhitungan</w:t>
            </w:r>
          </w:p>
        </w:tc>
        <w:tc>
          <w:tcPr>
            <w:vAlign w:val="center"/>
          </w:tcPr>
          <w:p w:rsidR="00000000" w:rsidDel="00000000" w:rsidP="00000000" w:rsidRDefault="00000000" w:rsidRPr="00000000" w14:paraId="0000027C">
            <w:pPr>
              <w:spacing w:after="0" w:lineRule="auto"/>
              <w:ind w:left="-117" w:right="-113" w:firstLine="0"/>
              <w:rPr>
                <w:color w:val="000000"/>
              </w:rPr>
            </w:pPr>
            <w:r w:rsidDel="00000000" w:rsidR="00000000" w:rsidRPr="00000000">
              <w:rPr>
                <w:color w:val="000000"/>
                <w:rtl w:val="0"/>
              </w:rPr>
              <w:t xml:space="preserve">Mampu membaca data dan menampilkan data tegangan analog LDR yang dibaca dari data</w:t>
            </w:r>
          </w:p>
          <w:p w:rsidR="00000000" w:rsidDel="00000000" w:rsidP="00000000" w:rsidRDefault="00000000" w:rsidRPr="00000000" w14:paraId="0000027D">
            <w:pPr>
              <w:spacing w:after="0" w:lineRule="auto"/>
              <w:ind w:left="-117" w:right="-113" w:firstLine="0"/>
              <w:rPr>
                <w:color w:val="000000"/>
              </w:rPr>
            </w:pPr>
            <w:r w:rsidDel="00000000" w:rsidR="00000000" w:rsidRPr="00000000">
              <w:rPr>
                <w:color w:val="000000"/>
                <w:rtl w:val="0"/>
              </w:rPr>
              <w:t xml:space="preserve">input analog mikrokontroler.</w:t>
            </w:r>
          </w:p>
          <w:p w:rsidR="00000000" w:rsidDel="00000000" w:rsidP="00000000" w:rsidRDefault="00000000" w:rsidRPr="00000000" w14:paraId="0000027E">
            <w:pPr>
              <w:spacing w:after="0" w:lineRule="auto"/>
              <w:ind w:left="-117" w:right="-113" w:firstLine="0"/>
              <w:rPr>
                <w:color w:val="000000"/>
              </w:rPr>
            </w:pPr>
            <w:r w:rsidDel="00000000" w:rsidR="00000000" w:rsidRPr="00000000">
              <w:rPr>
                <w:color w:val="000000"/>
                <w:rtl w:val="0"/>
              </w:rPr>
              <w:t xml:space="preserve">Mampu mengimplementasikan LDR untuk mengatur aktifasi LED sebagai output data digital.</w:t>
            </w:r>
          </w:p>
          <w:p w:rsidR="00000000" w:rsidDel="00000000" w:rsidP="00000000" w:rsidRDefault="00000000" w:rsidRPr="00000000" w14:paraId="0000027F">
            <w:pPr>
              <w:spacing w:after="0" w:lineRule="auto"/>
              <w:ind w:left="-117" w:right="-113" w:firstLine="0"/>
              <w:rPr>
                <w:color w:val="000000"/>
              </w:rPr>
            </w:pPr>
            <w:r w:rsidDel="00000000" w:rsidR="00000000" w:rsidRPr="00000000">
              <w:rPr>
                <w:color w:val="000000"/>
                <w:rtl w:val="0"/>
              </w:rPr>
              <w:t xml:space="preserve"> Mampu mengimplementasikan fungsi comparasion sebagai sistem pemilihan </w:t>
            </w:r>
          </w:p>
          <w:p w:rsidR="00000000" w:rsidDel="00000000" w:rsidP="00000000" w:rsidRDefault="00000000" w:rsidRPr="00000000" w14:paraId="00000280">
            <w:pPr>
              <w:spacing w:after="0" w:lineRule="auto"/>
              <w:ind w:left="-117" w:right="-113" w:firstLine="0"/>
              <w:rPr>
                <w:color w:val="000000"/>
              </w:rPr>
            </w:pPr>
            <w:r w:rsidDel="00000000" w:rsidR="00000000" w:rsidRPr="00000000">
              <w:rPr>
                <w:color w:val="000000"/>
                <w:rtl w:val="0"/>
              </w:rPr>
              <w:t xml:space="preserve">kemampuan merangkai sistem dan fungsi sensor.</w:t>
            </w:r>
          </w:p>
        </w:tc>
        <w:tc>
          <w:tcPr>
            <w:vAlign w:val="center"/>
          </w:tcPr>
          <w:p w:rsidR="00000000" w:rsidDel="00000000" w:rsidP="00000000" w:rsidRDefault="00000000" w:rsidRPr="00000000" w14:paraId="00000281">
            <w:pPr>
              <w:spacing w:after="0" w:lineRule="auto"/>
              <w:ind w:left="-117" w:right="-113" w:firstLine="0"/>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282">
            <w:pPr>
              <w:spacing w:after="0" w:lineRule="auto"/>
              <w:ind w:left="-117" w:right="-113" w:firstLine="0"/>
              <w:rPr>
                <w:color w:val="000000"/>
              </w:rPr>
            </w:pPr>
            <w:r w:rsidDel="00000000" w:rsidR="00000000" w:rsidRPr="00000000">
              <w:rPr>
                <w:rtl w:val="0"/>
              </w:rPr>
            </w:r>
          </w:p>
        </w:tc>
      </w:tr>
      <w:tr>
        <w:trPr>
          <w:cantSplit w:val="0"/>
          <w:trHeight w:val="2350" w:hRule="atLeast"/>
          <w:tblHeader w:val="0"/>
        </w:trPr>
        <w:tc>
          <w:tcPr>
            <w:vAlign w:val="center"/>
          </w:tcPr>
          <w:p w:rsidR="00000000" w:rsidDel="00000000" w:rsidP="00000000" w:rsidRDefault="00000000" w:rsidRPr="00000000" w14:paraId="00000283">
            <w:pPr>
              <w:spacing w:after="0" w:lineRule="auto"/>
              <w:rPr>
                <w:color w:val="000000"/>
              </w:rPr>
            </w:pPr>
            <w:r w:rsidDel="00000000" w:rsidR="00000000" w:rsidRPr="00000000">
              <w:rPr>
                <w:color w:val="000000"/>
                <w:rtl w:val="0"/>
              </w:rPr>
              <w:t xml:space="preserve">12 -13</w:t>
            </w:r>
          </w:p>
        </w:tc>
        <w:tc>
          <w:tcPr>
            <w:vAlign w:val="center"/>
          </w:tcPr>
          <w:p w:rsidR="00000000" w:rsidDel="00000000" w:rsidP="00000000" w:rsidRDefault="00000000" w:rsidRPr="00000000" w14:paraId="00000284">
            <w:pPr>
              <w:spacing w:after="0" w:lineRule="auto"/>
              <w:ind w:left="-117" w:right="-113" w:firstLine="0"/>
              <w:rPr>
                <w:color w:val="000000"/>
              </w:rPr>
            </w:pPr>
            <w:r w:rsidDel="00000000" w:rsidR="00000000" w:rsidRPr="00000000">
              <w:rPr>
                <w:color w:val="000000"/>
                <w:rtl w:val="0"/>
              </w:rPr>
              <w:t xml:space="preserve">Mahasiswa diharapkan dapat menyebutkan kegunaan Thermistor (beda PTC dan NTC) dan mampu membaca data dan menampilkan data tegangan analog Thermistor yang terhubung di port</w:t>
            </w:r>
          </w:p>
          <w:p w:rsidR="00000000" w:rsidDel="00000000" w:rsidP="00000000" w:rsidRDefault="00000000" w:rsidRPr="00000000" w14:paraId="00000285">
            <w:pPr>
              <w:spacing w:after="0" w:lineRule="auto"/>
              <w:ind w:right="-113"/>
              <w:jc w:val="left"/>
              <w:rPr>
                <w:color w:val="000000"/>
              </w:rPr>
            </w:pPr>
            <w:r w:rsidDel="00000000" w:rsidR="00000000" w:rsidRPr="00000000">
              <w:rPr>
                <w:color w:val="000000"/>
                <w:rtl w:val="0"/>
              </w:rPr>
              <w:t xml:space="preserve">input analog mikrokontroler</w:t>
            </w:r>
          </w:p>
        </w:tc>
        <w:tc>
          <w:tcPr>
            <w:vAlign w:val="center"/>
          </w:tcPr>
          <w:p w:rsidR="00000000" w:rsidDel="00000000" w:rsidP="00000000" w:rsidRDefault="00000000" w:rsidRPr="00000000" w14:paraId="00000286">
            <w:pPr>
              <w:jc w:val="left"/>
              <w:rPr>
                <w:rFonts w:ascii="Tahoma" w:cs="Tahoma" w:eastAsia="Tahoma" w:hAnsi="Tahoma"/>
                <w:color w:val="000000"/>
              </w:rPr>
            </w:pPr>
            <w:r w:rsidDel="00000000" w:rsidR="00000000" w:rsidRPr="00000000">
              <w:rPr>
                <w:color w:val="000000"/>
                <w:rtl w:val="0"/>
              </w:rPr>
              <w:t xml:space="preserve">Kontrol LED Melalui Data Analog Menggunakan Thermistor</w:t>
            </w:r>
            <w:r w:rsidDel="00000000" w:rsidR="00000000" w:rsidRPr="00000000">
              <w:rPr>
                <w:rtl w:val="0"/>
              </w:rPr>
            </w:r>
          </w:p>
        </w:tc>
        <w:tc>
          <w:tcPr>
            <w:vAlign w:val="center"/>
          </w:tcPr>
          <w:p w:rsidR="00000000" w:rsidDel="00000000" w:rsidP="00000000" w:rsidRDefault="00000000" w:rsidRPr="00000000" w14:paraId="00000287">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88">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89">
            <w:pPr>
              <w:spacing w:after="0" w:lineRule="auto"/>
              <w:ind w:right="-113"/>
              <w:jc w:val="left"/>
              <w:rPr>
                <w:color w:val="000000"/>
              </w:rPr>
            </w:pPr>
            <w:r w:rsidDel="00000000" w:rsidR="00000000" w:rsidRPr="00000000">
              <w:rPr>
                <w:color w:val="000000"/>
                <w:rtl w:val="0"/>
              </w:rPr>
              <w:t xml:space="preserve">Strategi: SCL, Free Lab.Methode (inqury learning) Metoda Pembelajaran: Mengamati hasil Praktikum</w:t>
            </w:r>
          </w:p>
        </w:tc>
        <w:tc>
          <w:tcPr/>
          <w:p w:rsidR="00000000" w:rsidDel="00000000" w:rsidP="00000000" w:rsidRDefault="00000000" w:rsidRPr="00000000" w14:paraId="0000028A">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8B">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8C">
            <w:pPr>
              <w:spacing w:after="0" w:lineRule="auto"/>
              <w:ind w:left="-117"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8D">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8E">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8F">
            <w:pPr>
              <w:spacing w:after="0" w:lineRule="auto"/>
              <w:ind w:left="-117" w:firstLine="0"/>
              <w:rPr>
                <w:color w:val="000000"/>
              </w:rPr>
            </w:pPr>
            <w:r w:rsidDel="00000000" w:rsidR="00000000" w:rsidRPr="00000000">
              <w:rPr>
                <w:rtl w:val="0"/>
              </w:rPr>
            </w:r>
          </w:p>
          <w:p w:rsidR="00000000" w:rsidDel="00000000" w:rsidP="00000000" w:rsidRDefault="00000000" w:rsidRPr="00000000" w14:paraId="00000290">
            <w:pPr>
              <w:spacing w:after="0" w:lineRule="auto"/>
              <w:ind w:left="-117" w:firstLine="0"/>
              <w:rPr>
                <w:color w:val="000000"/>
              </w:rPr>
            </w:pPr>
            <w:r w:rsidDel="00000000" w:rsidR="00000000" w:rsidRPr="00000000">
              <w:rPr>
                <w:color w:val="000000"/>
                <w:rtl w:val="0"/>
              </w:rPr>
              <w:t xml:space="preserve">Total (EW)</w:t>
            </w:r>
          </w:p>
        </w:tc>
        <w:tc>
          <w:tcPr/>
          <w:p w:rsidR="00000000" w:rsidDel="00000000" w:rsidP="00000000" w:rsidRDefault="00000000" w:rsidRPr="00000000" w14:paraId="00000291">
            <w:pPr>
              <w:spacing w:after="0" w:lineRule="auto"/>
              <w:ind w:left="-117" w:firstLine="0"/>
              <w:jc w:val="left"/>
              <w:rPr>
                <w:color w:val="000000"/>
              </w:rPr>
            </w:pPr>
            <w:r w:rsidDel="00000000" w:rsidR="00000000" w:rsidRPr="00000000">
              <w:rPr>
                <w:color w:val="000000"/>
                <w:rtl w:val="0"/>
              </w:rPr>
              <w:t xml:space="preserve">1x2</w:t>
            </w:r>
          </w:p>
          <w:p w:rsidR="00000000" w:rsidDel="00000000" w:rsidP="00000000" w:rsidRDefault="00000000" w:rsidRPr="00000000" w14:paraId="00000292">
            <w:pPr>
              <w:spacing w:after="0" w:lineRule="auto"/>
              <w:ind w:left="-117" w:firstLine="0"/>
              <w:jc w:val="left"/>
              <w:rPr>
                <w:color w:val="000000"/>
              </w:rPr>
            </w:pPr>
            <w:r w:rsidDel="00000000" w:rsidR="00000000" w:rsidRPr="00000000">
              <w:rPr>
                <w:color w:val="000000"/>
                <w:rtl w:val="0"/>
              </w:rPr>
              <w:t xml:space="preserve">x50’</w:t>
            </w:r>
          </w:p>
          <w:p w:rsidR="00000000" w:rsidDel="00000000" w:rsidP="00000000" w:rsidRDefault="00000000" w:rsidRPr="00000000" w14:paraId="00000293">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94">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95">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96">
            <w:pPr>
              <w:spacing w:after="0" w:lineRule="auto"/>
              <w:ind w:left="-117" w:firstLine="0"/>
              <w:jc w:val="left"/>
              <w:rPr>
                <w:color w:val="000000"/>
              </w:rPr>
            </w:pPr>
            <w:r w:rsidDel="00000000" w:rsidR="00000000" w:rsidRPr="00000000">
              <w:rPr>
                <w:color w:val="000000"/>
                <w:rtl w:val="0"/>
              </w:rPr>
              <w:t xml:space="preserve">1x1</w:t>
            </w:r>
          </w:p>
          <w:p w:rsidR="00000000" w:rsidDel="00000000" w:rsidP="00000000" w:rsidRDefault="00000000" w:rsidRPr="00000000" w14:paraId="00000297">
            <w:pPr>
              <w:spacing w:after="0" w:lineRule="auto"/>
              <w:ind w:left="-117" w:firstLine="0"/>
              <w:jc w:val="left"/>
              <w:rPr>
                <w:color w:val="000000"/>
              </w:rPr>
            </w:pPr>
            <w:r w:rsidDel="00000000" w:rsidR="00000000" w:rsidRPr="00000000">
              <w:rPr>
                <w:color w:val="000000"/>
                <w:rtl w:val="0"/>
              </w:rPr>
              <w:t xml:space="preserve">x70’</w:t>
            </w:r>
          </w:p>
          <w:p w:rsidR="00000000" w:rsidDel="00000000" w:rsidP="00000000" w:rsidRDefault="00000000" w:rsidRPr="00000000" w14:paraId="00000298">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99">
            <w:pPr>
              <w:spacing w:after="0" w:lineRule="auto"/>
              <w:jc w:val="left"/>
              <w:rPr>
                <w:color w:val="000000"/>
              </w:rPr>
            </w:pPr>
            <w:r w:rsidDel="00000000" w:rsidR="00000000" w:rsidRPr="00000000">
              <w:rPr>
                <w:rtl w:val="0"/>
              </w:rPr>
            </w:r>
          </w:p>
          <w:p w:rsidR="00000000" w:rsidDel="00000000" w:rsidP="00000000" w:rsidRDefault="00000000" w:rsidRPr="00000000" w14:paraId="0000029A">
            <w:pPr>
              <w:spacing w:after="0" w:lineRule="auto"/>
              <w:jc w:val="left"/>
              <w:rPr>
                <w:color w:val="000000"/>
              </w:rPr>
            </w:pPr>
            <w:r w:rsidDel="00000000" w:rsidR="00000000" w:rsidRPr="00000000">
              <w:rPr>
                <w:rtl w:val="0"/>
              </w:rPr>
            </w:r>
          </w:p>
          <w:p w:rsidR="00000000" w:rsidDel="00000000" w:rsidP="00000000" w:rsidRDefault="00000000" w:rsidRPr="00000000" w14:paraId="0000029B">
            <w:pPr>
              <w:spacing w:after="0" w:lineRule="auto"/>
              <w:ind w:left="-117" w:firstLine="0"/>
              <w:jc w:val="left"/>
              <w:rPr>
                <w:color w:val="000000"/>
              </w:rPr>
            </w:pPr>
            <w:r w:rsidDel="00000000" w:rsidR="00000000" w:rsidRPr="00000000">
              <w:rPr>
                <w:color w:val="000000"/>
                <w:rtl w:val="0"/>
              </w:rPr>
              <w:t xml:space="preserve">=170’</w:t>
            </w:r>
          </w:p>
        </w:tc>
        <w:tc>
          <w:tcPr>
            <w:vAlign w:val="center"/>
          </w:tcPr>
          <w:p w:rsidR="00000000" w:rsidDel="00000000" w:rsidP="00000000" w:rsidRDefault="00000000" w:rsidRPr="00000000" w14:paraId="0000029C">
            <w:pPr>
              <w:spacing w:after="0" w:lineRule="auto"/>
              <w:ind w:left="-117" w:right="-113" w:firstLine="0"/>
              <w:rPr>
                <w:color w:val="000000"/>
              </w:rPr>
            </w:pPr>
            <w:r w:rsidDel="00000000" w:rsidR="00000000" w:rsidRPr="00000000">
              <w:rPr>
                <w:color w:val="000000"/>
                <w:rtl w:val="0"/>
              </w:rPr>
              <w:t xml:space="preserve">Mahasiswa dapat membaca data analog berupa tegangan Thermistor dan menampilkan data tegangan tersebut  melalui fungsi waveform chart, mampu membedakan konsep PTC dan NTC yang dibuktikan melalui praktikum</w:t>
            </w:r>
          </w:p>
        </w:tc>
        <w:tc>
          <w:tcPr>
            <w:vAlign w:val="center"/>
          </w:tcPr>
          <w:p w:rsidR="00000000" w:rsidDel="00000000" w:rsidP="00000000" w:rsidRDefault="00000000" w:rsidRPr="00000000" w14:paraId="0000029D">
            <w:pPr>
              <w:spacing w:after="0" w:lineRule="auto"/>
              <w:ind w:left="-117" w:right="-113" w:firstLine="0"/>
              <w:rPr>
                <w:color w:val="000000"/>
              </w:rPr>
            </w:pPr>
            <w:r w:rsidDel="00000000" w:rsidR="00000000" w:rsidRPr="00000000">
              <w:rPr>
                <w:color w:val="000000"/>
                <w:rtl w:val="0"/>
              </w:rPr>
              <w:t xml:space="preserve">Hasil akhir  praktikum pada job 9 dan bertanggung jawab pada laporan praktikum, memiliki pengalaman dengan Thermistor membuktikan data pengukuran yang respon terhadap suhu</w:t>
            </w:r>
          </w:p>
        </w:tc>
        <w:tc>
          <w:tcPr>
            <w:vAlign w:val="center"/>
          </w:tcPr>
          <w:p w:rsidR="00000000" w:rsidDel="00000000" w:rsidP="00000000" w:rsidRDefault="00000000" w:rsidRPr="00000000" w14:paraId="0000029E">
            <w:pPr>
              <w:spacing w:after="0" w:lineRule="auto"/>
              <w:ind w:left="-117" w:right="-113" w:firstLine="0"/>
              <w:rPr>
                <w:color w:val="000000"/>
              </w:rPr>
            </w:pPr>
            <w:r w:rsidDel="00000000" w:rsidR="00000000" w:rsidRPr="00000000">
              <w:rPr>
                <w:color w:val="000000"/>
                <w:rtl w:val="0"/>
              </w:rPr>
              <w:t xml:space="preserve">Mampu membaca data dan menampilkan data tegangan analog Thermistor yang dibaca dari data</w:t>
            </w:r>
          </w:p>
          <w:p w:rsidR="00000000" w:rsidDel="00000000" w:rsidP="00000000" w:rsidRDefault="00000000" w:rsidRPr="00000000" w14:paraId="0000029F">
            <w:pPr>
              <w:spacing w:after="0" w:lineRule="auto"/>
              <w:ind w:left="-117" w:right="-113" w:firstLine="0"/>
              <w:rPr>
                <w:color w:val="000000"/>
              </w:rPr>
            </w:pPr>
            <w:r w:rsidDel="00000000" w:rsidR="00000000" w:rsidRPr="00000000">
              <w:rPr>
                <w:color w:val="000000"/>
                <w:rtl w:val="0"/>
              </w:rPr>
              <w:t xml:space="preserve">input analog mikrokontroler.</w:t>
            </w:r>
          </w:p>
          <w:p w:rsidR="00000000" w:rsidDel="00000000" w:rsidP="00000000" w:rsidRDefault="00000000" w:rsidRPr="00000000" w14:paraId="000002A0">
            <w:pPr>
              <w:spacing w:after="0" w:lineRule="auto"/>
              <w:ind w:left="-117" w:right="-113" w:firstLine="0"/>
              <w:rPr>
                <w:color w:val="000000"/>
              </w:rPr>
            </w:pPr>
            <w:r w:rsidDel="00000000" w:rsidR="00000000" w:rsidRPr="00000000">
              <w:rPr>
                <w:color w:val="000000"/>
                <w:rtl w:val="0"/>
              </w:rPr>
              <w:t xml:space="preserve">Mampu mengimplementasikan Thermistor untuk mengatur aktifasi LED sebagai output data digital.</w:t>
            </w:r>
          </w:p>
          <w:p w:rsidR="00000000" w:rsidDel="00000000" w:rsidP="00000000" w:rsidRDefault="00000000" w:rsidRPr="00000000" w14:paraId="000002A1">
            <w:pPr>
              <w:spacing w:after="0" w:lineRule="auto"/>
              <w:ind w:left="-117" w:right="-113" w:firstLine="0"/>
              <w:rPr>
                <w:color w:val="000000"/>
              </w:rPr>
            </w:pPr>
            <w:r w:rsidDel="00000000" w:rsidR="00000000" w:rsidRPr="00000000">
              <w:rPr>
                <w:color w:val="000000"/>
                <w:rtl w:val="0"/>
              </w:rPr>
              <w:t xml:space="preserve">Mampu melakukan konversi data analog menjadi data ADC ekivalensi dengan tegangan referensi mikrokontroller</w:t>
            </w:r>
          </w:p>
        </w:tc>
        <w:tc>
          <w:tcPr>
            <w:vAlign w:val="center"/>
          </w:tcPr>
          <w:p w:rsidR="00000000" w:rsidDel="00000000" w:rsidP="00000000" w:rsidRDefault="00000000" w:rsidRPr="00000000" w14:paraId="000002A2">
            <w:pPr>
              <w:spacing w:after="0" w:lineRule="auto"/>
              <w:ind w:left="-117" w:right="-113" w:firstLine="0"/>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2A3">
            <w:pPr>
              <w:spacing w:after="0" w:lineRule="auto"/>
              <w:ind w:left="-117" w:right="-113" w:firstLine="0"/>
              <w:rPr>
                <w:color w:val="000000"/>
              </w:rPr>
            </w:pPr>
            <w:r w:rsidDel="00000000" w:rsidR="00000000" w:rsidRPr="00000000">
              <w:rPr>
                <w:rtl w:val="0"/>
              </w:rPr>
            </w:r>
          </w:p>
        </w:tc>
      </w:tr>
      <w:tr>
        <w:trPr>
          <w:cantSplit w:val="0"/>
          <w:trHeight w:val="2660" w:hRule="atLeast"/>
          <w:tblHeader w:val="0"/>
        </w:trPr>
        <w:tc>
          <w:tcPr>
            <w:vAlign w:val="center"/>
          </w:tcPr>
          <w:p w:rsidR="00000000" w:rsidDel="00000000" w:rsidP="00000000" w:rsidRDefault="00000000" w:rsidRPr="00000000" w14:paraId="000002A4">
            <w:pPr>
              <w:spacing w:after="0" w:lineRule="auto"/>
              <w:rPr>
                <w:color w:val="000000"/>
              </w:rPr>
            </w:pPr>
            <w:r w:rsidDel="00000000" w:rsidR="00000000" w:rsidRPr="00000000">
              <w:rPr>
                <w:color w:val="000000"/>
                <w:rtl w:val="0"/>
              </w:rPr>
              <w:t xml:space="preserve">14</w:t>
            </w:r>
          </w:p>
        </w:tc>
        <w:tc>
          <w:tcPr/>
          <w:p w:rsidR="00000000" w:rsidDel="00000000" w:rsidP="00000000" w:rsidRDefault="00000000" w:rsidRPr="00000000" w14:paraId="000002A5">
            <w:pPr>
              <w:spacing w:after="0" w:lineRule="auto"/>
              <w:ind w:right="-113"/>
              <w:jc w:val="left"/>
              <w:rPr>
                <w:color w:val="000000"/>
              </w:rPr>
            </w:pPr>
            <w:r w:rsidDel="00000000" w:rsidR="00000000" w:rsidRPr="00000000">
              <w:rPr>
                <w:color w:val="000000"/>
                <w:rtl w:val="0"/>
              </w:rPr>
              <w:t xml:space="preserve">mahasiswa diharapkan mampu memahami dan mengimplementasikan sistem kendali sederhana menggunakan potensiometer sebagai input analog untuk mengatur kecepatan atau arah putaran motor DC melalui mikrokontroler.</w:t>
            </w:r>
          </w:p>
        </w:tc>
        <w:tc>
          <w:tcPr>
            <w:vAlign w:val="center"/>
          </w:tcPr>
          <w:p w:rsidR="00000000" w:rsidDel="00000000" w:rsidP="00000000" w:rsidRDefault="00000000" w:rsidRPr="00000000" w14:paraId="000002A6">
            <w:pPr>
              <w:spacing w:after="0" w:lineRule="auto"/>
              <w:ind w:right="-113"/>
              <w:jc w:val="left"/>
              <w:rPr>
                <w:color w:val="000000"/>
              </w:rPr>
            </w:pPr>
            <w:r w:rsidDel="00000000" w:rsidR="00000000" w:rsidRPr="00000000">
              <w:rPr>
                <w:color w:val="000000"/>
                <w:rtl w:val="0"/>
              </w:rPr>
              <w:t xml:space="preserve">Input Potensiometer Dengan Output Motor DC </w:t>
            </w:r>
          </w:p>
        </w:tc>
        <w:tc>
          <w:tcPr>
            <w:vAlign w:val="center"/>
          </w:tcPr>
          <w:p w:rsidR="00000000" w:rsidDel="00000000" w:rsidP="00000000" w:rsidRDefault="00000000" w:rsidRPr="00000000" w14:paraId="000002A7">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A8">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A9">
            <w:pPr>
              <w:spacing w:after="0" w:line="273" w:lineRule="auto"/>
              <w:jc w:val="left"/>
              <w:rPr>
                <w:color w:val="000000"/>
              </w:rPr>
            </w:pPr>
            <w:r w:rsidDel="00000000" w:rsidR="00000000" w:rsidRPr="00000000">
              <w:rPr>
                <w:color w:val="000000"/>
                <w:rtl w:val="0"/>
              </w:rPr>
              <w:t xml:space="preserve">Strategi: SCL, Free Lab.Methode (inqury learning) Metoda Pembelajaran: Mengamati hasil Praktikum</w:t>
            </w:r>
          </w:p>
        </w:tc>
        <w:tc>
          <w:tcPr/>
          <w:p w:rsidR="00000000" w:rsidDel="00000000" w:rsidP="00000000" w:rsidRDefault="00000000" w:rsidRPr="00000000" w14:paraId="000002AA">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AB">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AC">
            <w:pPr>
              <w:spacing w:after="0" w:lineRule="auto"/>
              <w:ind w:left="-117"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AD">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AE">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AF">
            <w:pPr>
              <w:spacing w:after="0" w:lineRule="auto"/>
              <w:ind w:left="-117" w:firstLine="0"/>
              <w:rPr>
                <w:color w:val="000000"/>
              </w:rPr>
            </w:pPr>
            <w:r w:rsidDel="00000000" w:rsidR="00000000" w:rsidRPr="00000000">
              <w:rPr>
                <w:color w:val="000000"/>
                <w:rtl w:val="0"/>
              </w:rPr>
              <w:t xml:space="preserve">Total (EW)</w:t>
            </w:r>
          </w:p>
        </w:tc>
        <w:tc>
          <w:tcPr/>
          <w:p w:rsidR="00000000" w:rsidDel="00000000" w:rsidP="00000000" w:rsidRDefault="00000000" w:rsidRPr="00000000" w14:paraId="000002B0">
            <w:pPr>
              <w:spacing w:after="0" w:lineRule="auto"/>
              <w:ind w:left="-117" w:firstLine="0"/>
              <w:jc w:val="left"/>
              <w:rPr>
                <w:color w:val="000000"/>
              </w:rPr>
            </w:pPr>
            <w:r w:rsidDel="00000000" w:rsidR="00000000" w:rsidRPr="00000000">
              <w:rPr>
                <w:color w:val="000000"/>
                <w:rtl w:val="0"/>
              </w:rPr>
              <w:t xml:space="preserve">1x2x</w:t>
            </w:r>
          </w:p>
          <w:p w:rsidR="00000000" w:rsidDel="00000000" w:rsidP="00000000" w:rsidRDefault="00000000" w:rsidRPr="00000000" w14:paraId="000002B1">
            <w:pPr>
              <w:spacing w:after="0" w:lineRule="auto"/>
              <w:ind w:left="-117" w:firstLine="0"/>
              <w:jc w:val="left"/>
              <w:rPr>
                <w:color w:val="000000"/>
              </w:rPr>
            </w:pPr>
            <w:r w:rsidDel="00000000" w:rsidR="00000000" w:rsidRPr="00000000">
              <w:rPr>
                <w:color w:val="000000"/>
                <w:rtl w:val="0"/>
              </w:rPr>
              <w:t xml:space="preserve">50’</w:t>
            </w:r>
          </w:p>
          <w:p w:rsidR="00000000" w:rsidDel="00000000" w:rsidP="00000000" w:rsidRDefault="00000000" w:rsidRPr="00000000" w14:paraId="000002B2">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B3">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B4">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B5">
            <w:pPr>
              <w:spacing w:after="0" w:lineRule="auto"/>
              <w:ind w:left="-117" w:firstLine="0"/>
              <w:jc w:val="left"/>
              <w:rPr>
                <w:color w:val="000000"/>
              </w:rPr>
            </w:pPr>
            <w:r w:rsidDel="00000000" w:rsidR="00000000" w:rsidRPr="00000000">
              <w:rPr>
                <w:color w:val="000000"/>
                <w:rtl w:val="0"/>
              </w:rPr>
              <w:t xml:space="preserve">1x1x</w:t>
            </w:r>
          </w:p>
          <w:p w:rsidR="00000000" w:rsidDel="00000000" w:rsidP="00000000" w:rsidRDefault="00000000" w:rsidRPr="00000000" w14:paraId="000002B6">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B7">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B8">
            <w:pPr>
              <w:spacing w:after="0" w:lineRule="auto"/>
              <w:jc w:val="left"/>
              <w:rPr>
                <w:color w:val="000000"/>
              </w:rPr>
            </w:pPr>
            <w:r w:rsidDel="00000000" w:rsidR="00000000" w:rsidRPr="00000000">
              <w:rPr>
                <w:rtl w:val="0"/>
              </w:rPr>
            </w:r>
          </w:p>
          <w:p w:rsidR="00000000" w:rsidDel="00000000" w:rsidP="00000000" w:rsidRDefault="00000000" w:rsidRPr="00000000" w14:paraId="000002B9">
            <w:pPr>
              <w:spacing w:after="0" w:lineRule="auto"/>
              <w:ind w:left="-117" w:firstLine="0"/>
              <w:jc w:val="left"/>
              <w:rPr>
                <w:color w:val="000000"/>
              </w:rPr>
            </w:pPr>
            <w:r w:rsidDel="00000000" w:rsidR="00000000" w:rsidRPr="00000000">
              <w:rPr>
                <w:color w:val="000000"/>
                <w:rtl w:val="0"/>
              </w:rPr>
              <w:t xml:space="preserve">=170’</w:t>
            </w:r>
          </w:p>
        </w:tc>
        <w:tc>
          <w:tcPr>
            <w:vAlign w:val="center"/>
          </w:tcPr>
          <w:p w:rsidR="00000000" w:rsidDel="00000000" w:rsidP="00000000" w:rsidRDefault="00000000" w:rsidRPr="00000000" w14:paraId="000002BA">
            <w:pPr>
              <w:spacing w:after="0" w:lineRule="auto"/>
              <w:ind w:left="-117" w:right="-113" w:firstLine="0"/>
              <w:rPr>
                <w:color w:val="000000"/>
              </w:rPr>
            </w:pPr>
            <w:r w:rsidDel="00000000" w:rsidR="00000000" w:rsidRPr="00000000">
              <w:rPr>
                <w:color w:val="000000"/>
                <w:rtl w:val="0"/>
              </w:rPr>
              <w:t xml:space="preserve">Mahasiswa memahami prinsip kerja motor DC berbasis mikrokontroler. Memahami analisis antara perubahan resistansi potensiometer terhadap kecepatan putaran motor DC,</w:t>
            </w:r>
          </w:p>
          <w:p w:rsidR="00000000" w:rsidDel="00000000" w:rsidP="00000000" w:rsidRDefault="00000000" w:rsidRPr="00000000" w14:paraId="000002BB">
            <w:pPr>
              <w:spacing w:after="0" w:lineRule="auto"/>
              <w:ind w:left="-117" w:right="-113" w:firstLine="0"/>
              <w:rPr>
                <w:color w:val="000000"/>
              </w:rPr>
            </w:pPr>
            <w:r w:rsidDel="00000000" w:rsidR="00000000" w:rsidRPr="00000000">
              <w:rPr>
                <w:color w:val="000000"/>
                <w:rtl w:val="0"/>
              </w:rPr>
              <w:t xml:space="preserve">Mahasiswa dapat mengubah nilai comparison pada LabView untuk mengatur aktivasi motor DC </w:t>
            </w:r>
          </w:p>
        </w:tc>
        <w:tc>
          <w:tcPr/>
          <w:p w:rsidR="00000000" w:rsidDel="00000000" w:rsidP="00000000" w:rsidRDefault="00000000" w:rsidRPr="00000000" w14:paraId="000002BC">
            <w:pPr>
              <w:spacing w:after="0" w:lineRule="auto"/>
              <w:ind w:left="-117" w:right="-113" w:firstLine="0"/>
              <w:rPr>
                <w:color w:val="000000"/>
              </w:rPr>
            </w:pPr>
            <w:r w:rsidDel="00000000" w:rsidR="00000000" w:rsidRPr="00000000">
              <w:rPr>
                <w:color w:val="000000"/>
                <w:rtl w:val="0"/>
              </w:rPr>
              <w:t xml:space="preserve">Hasil akhir  praktikum pada job 10 dan bertanggung jawab pada laporan praktikum</w:t>
            </w:r>
          </w:p>
          <w:p w:rsidR="00000000" w:rsidDel="00000000" w:rsidP="00000000" w:rsidRDefault="00000000" w:rsidRPr="00000000" w14:paraId="000002BD">
            <w:pPr>
              <w:spacing w:after="0" w:lineRule="auto"/>
              <w:ind w:left="-117" w:right="-113" w:firstLine="0"/>
              <w:rPr>
                <w:color w:val="000000"/>
              </w:rPr>
            </w:pPr>
            <w:r w:rsidDel="00000000" w:rsidR="00000000" w:rsidRPr="00000000">
              <w:rPr>
                <w:color w:val="000000"/>
                <w:rtl w:val="0"/>
              </w:rPr>
              <w:t xml:space="preserve">Kemampuan merangkai dan menjalankan sistem, Pengujian program dan rangkaian berfungsi sesuai job.</w:t>
            </w:r>
          </w:p>
        </w:tc>
        <w:tc>
          <w:tcPr/>
          <w:p w:rsidR="00000000" w:rsidDel="00000000" w:rsidP="00000000" w:rsidRDefault="00000000" w:rsidRPr="00000000" w14:paraId="000002BE">
            <w:pPr>
              <w:spacing w:after="0" w:lineRule="auto"/>
              <w:ind w:left="-110" w:right="-113" w:firstLine="0"/>
              <w:rPr>
                <w:color w:val="000000"/>
              </w:rPr>
            </w:pPr>
            <w:r w:rsidDel="00000000" w:rsidR="00000000" w:rsidRPr="00000000">
              <w:rPr>
                <w:color w:val="000000"/>
                <w:rtl w:val="0"/>
              </w:rPr>
              <w:t xml:space="preserve">Mampu mengimplementasikan sistem input analog dari potensiometer,</w:t>
            </w:r>
          </w:p>
          <w:p w:rsidR="00000000" w:rsidDel="00000000" w:rsidP="00000000" w:rsidRDefault="00000000" w:rsidRPr="00000000" w14:paraId="000002BF">
            <w:pPr>
              <w:spacing w:after="0" w:lineRule="auto"/>
              <w:ind w:left="-117" w:right="-113" w:firstLine="0"/>
              <w:rPr>
                <w:color w:val="000000"/>
              </w:rPr>
            </w:pPr>
            <w:r w:rsidDel="00000000" w:rsidR="00000000" w:rsidRPr="00000000">
              <w:rPr>
                <w:color w:val="000000"/>
                <w:rtl w:val="0"/>
              </w:rPr>
              <w:t xml:space="preserve">Mampu mengimplementasikan pengaturan aktivasi motor DC dengan potensiometer.</w:t>
            </w:r>
          </w:p>
          <w:p w:rsidR="00000000" w:rsidDel="00000000" w:rsidP="00000000" w:rsidRDefault="00000000" w:rsidRPr="00000000" w14:paraId="000002C0">
            <w:pPr>
              <w:spacing w:after="0" w:lineRule="auto"/>
              <w:ind w:left="-117" w:right="-113" w:firstLine="0"/>
              <w:rPr>
                <w:color w:val="000000"/>
              </w:rPr>
            </w:pPr>
            <w:r w:rsidDel="00000000" w:rsidR="00000000" w:rsidRPr="00000000">
              <w:rPr>
                <w:color w:val="000000"/>
                <w:rtl w:val="0"/>
              </w:rPr>
              <w:t xml:space="preserve">Mampu membuat user interface</w:t>
            </w:r>
          </w:p>
        </w:tc>
        <w:tc>
          <w:tcPr>
            <w:vAlign w:val="center"/>
          </w:tcPr>
          <w:p w:rsidR="00000000" w:rsidDel="00000000" w:rsidP="00000000" w:rsidRDefault="00000000" w:rsidRPr="00000000" w14:paraId="000002C1">
            <w:pPr>
              <w:spacing w:after="0" w:lineRule="auto"/>
              <w:ind w:left="-117" w:right="-113" w:firstLine="0"/>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2C2">
            <w:pPr>
              <w:spacing w:after="0" w:lineRule="auto"/>
              <w:ind w:left="-117" w:right="-113" w:firstLine="0"/>
              <w:rPr>
                <w:color w:val="000000"/>
              </w:rPr>
            </w:pPr>
            <w:r w:rsidDel="00000000" w:rsidR="00000000" w:rsidRPr="00000000">
              <w:rPr>
                <w:rtl w:val="0"/>
              </w:rPr>
            </w:r>
          </w:p>
        </w:tc>
      </w:tr>
      <w:tr>
        <w:trPr>
          <w:cantSplit w:val="0"/>
          <w:trHeight w:val="2340" w:hRule="atLeast"/>
          <w:tblHeader w:val="0"/>
        </w:trPr>
        <w:tc>
          <w:tcPr>
            <w:vAlign w:val="center"/>
          </w:tcPr>
          <w:p w:rsidR="00000000" w:rsidDel="00000000" w:rsidP="00000000" w:rsidRDefault="00000000" w:rsidRPr="00000000" w14:paraId="000002C3">
            <w:pPr>
              <w:spacing w:after="0" w:lineRule="auto"/>
              <w:rPr>
                <w:color w:val="000000"/>
              </w:rPr>
            </w:pPr>
            <w:r w:rsidDel="00000000" w:rsidR="00000000" w:rsidRPr="00000000">
              <w:rPr>
                <w:color w:val="000000"/>
                <w:rtl w:val="0"/>
              </w:rPr>
              <w:t xml:space="preserve">15</w:t>
            </w:r>
          </w:p>
        </w:tc>
        <w:tc>
          <w:tcPr/>
          <w:p w:rsidR="00000000" w:rsidDel="00000000" w:rsidP="00000000" w:rsidRDefault="00000000" w:rsidRPr="00000000" w14:paraId="000002C4">
            <w:pPr>
              <w:spacing w:after="0" w:lineRule="auto"/>
              <w:ind w:right="-113"/>
              <w:jc w:val="left"/>
              <w:rPr>
                <w:color w:val="000000"/>
              </w:rPr>
            </w:pPr>
            <w:r w:rsidDel="00000000" w:rsidR="00000000" w:rsidRPr="00000000">
              <w:rPr>
                <w:color w:val="000000"/>
                <w:rtl w:val="0"/>
              </w:rPr>
              <w:t xml:space="preserve">mahasiswa diharapkan mampu memahami dan mengimplementa sikan sistem kontrol aktivasi motor berbasis mikrokontroler dengan memanfaatkan sensor PIR (</w:t>
            </w:r>
            <w:r w:rsidDel="00000000" w:rsidR="00000000" w:rsidRPr="00000000">
              <w:rPr>
                <w:i w:val="1"/>
                <w:iCs w:val="1"/>
                <w:color w:val="000000"/>
                <w:rtl w:val="0"/>
              </w:rPr>
              <w:t xml:space="preserve">Passive Infrared Sensor</w:t>
            </w:r>
            <w:r w:rsidDel="00000000" w:rsidR="00000000" w:rsidRPr="00000000">
              <w:rPr>
                <w:color w:val="000000"/>
                <w:rtl w:val="0"/>
              </w:rPr>
              <w:t xml:space="preserve">) gerakan dan implementasi pada sistem elektronika</w:t>
            </w:r>
          </w:p>
        </w:tc>
        <w:tc>
          <w:tcPr>
            <w:vAlign w:val="center"/>
          </w:tcPr>
          <w:p w:rsidR="00000000" w:rsidDel="00000000" w:rsidP="00000000" w:rsidRDefault="00000000" w:rsidRPr="00000000" w14:paraId="000002C5">
            <w:pPr>
              <w:jc w:val="left"/>
              <w:rPr>
                <w:color w:val="000000"/>
              </w:rPr>
            </w:pPr>
            <w:r w:rsidDel="00000000" w:rsidR="00000000" w:rsidRPr="00000000">
              <w:rPr>
                <w:color w:val="000000"/>
                <w:rtl w:val="0"/>
              </w:rPr>
              <w:t xml:space="preserve">Kontrol Aktivasi Motor Melalui MikrokontrolerMenggunakan Sensor PIR</w:t>
            </w:r>
          </w:p>
        </w:tc>
        <w:tc>
          <w:tcPr/>
          <w:p w:rsidR="00000000" w:rsidDel="00000000" w:rsidP="00000000" w:rsidRDefault="00000000" w:rsidRPr="00000000" w14:paraId="000002C6">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C7">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73" w:lineRule="auto"/>
              <w:jc w:val="left"/>
              <w:rPr>
                <w:color w:val="000000"/>
              </w:rPr>
            </w:pPr>
            <w:r w:rsidDel="00000000" w:rsidR="00000000" w:rsidRPr="00000000">
              <w:rPr>
                <w:color w:val="000000"/>
                <w:rtl w:val="0"/>
              </w:rPr>
              <w:t xml:space="preserve">Strategi: SCL, Free Lab.Methode (inqury learning) Metoda Pembelajaran: Mengamati hasil Praktikum </w:t>
            </w:r>
          </w:p>
        </w:tc>
        <w:tc>
          <w:tcPr/>
          <w:p w:rsidR="00000000" w:rsidDel="00000000" w:rsidP="00000000" w:rsidRDefault="00000000" w:rsidRPr="00000000" w14:paraId="000002C9">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CA">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CB">
            <w:pPr>
              <w:spacing w:after="0" w:lineRule="auto"/>
              <w:ind w:left="-117"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2CC">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CD">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CE">
            <w:pPr>
              <w:spacing w:after="0" w:lineRule="auto"/>
              <w:jc w:val="both"/>
              <w:rPr>
                <w:color w:val="000000"/>
              </w:rPr>
            </w:pPr>
            <w:r w:rsidDel="00000000" w:rsidR="00000000" w:rsidRPr="00000000">
              <w:rPr>
                <w:color w:val="000000"/>
                <w:rtl w:val="0"/>
              </w:rPr>
              <w:t xml:space="preserve">Total (EW)</w:t>
            </w:r>
          </w:p>
        </w:tc>
        <w:tc>
          <w:tcPr/>
          <w:p w:rsidR="00000000" w:rsidDel="00000000" w:rsidP="00000000" w:rsidRDefault="00000000" w:rsidRPr="00000000" w14:paraId="000002CF">
            <w:pPr>
              <w:spacing w:after="0" w:lineRule="auto"/>
              <w:ind w:left="-117" w:firstLine="0"/>
              <w:jc w:val="left"/>
              <w:rPr>
                <w:color w:val="000000"/>
              </w:rPr>
            </w:pPr>
            <w:r w:rsidDel="00000000" w:rsidR="00000000" w:rsidRPr="00000000">
              <w:rPr>
                <w:color w:val="000000"/>
                <w:rtl w:val="0"/>
              </w:rPr>
              <w:t xml:space="preserve">1x2x</w:t>
            </w:r>
          </w:p>
          <w:p w:rsidR="00000000" w:rsidDel="00000000" w:rsidP="00000000" w:rsidRDefault="00000000" w:rsidRPr="00000000" w14:paraId="000002D0">
            <w:pPr>
              <w:spacing w:after="0" w:lineRule="auto"/>
              <w:ind w:left="-117" w:firstLine="0"/>
              <w:jc w:val="left"/>
              <w:rPr>
                <w:color w:val="000000"/>
              </w:rPr>
            </w:pPr>
            <w:r w:rsidDel="00000000" w:rsidR="00000000" w:rsidRPr="00000000">
              <w:rPr>
                <w:color w:val="000000"/>
                <w:rtl w:val="0"/>
              </w:rPr>
              <w:t xml:space="preserve">50’</w:t>
            </w:r>
          </w:p>
          <w:p w:rsidR="00000000" w:rsidDel="00000000" w:rsidP="00000000" w:rsidRDefault="00000000" w:rsidRPr="00000000" w14:paraId="000002D1">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D2">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D3">
            <w:pPr>
              <w:spacing w:after="0" w:lineRule="auto"/>
              <w:ind w:left="-117" w:firstLine="0"/>
              <w:jc w:val="left"/>
              <w:rPr>
                <w:color w:val="000000"/>
              </w:rPr>
            </w:pPr>
            <w:r w:rsidDel="00000000" w:rsidR="00000000" w:rsidRPr="00000000">
              <w:rPr>
                <w:color w:val="000000"/>
                <w:rtl w:val="0"/>
              </w:rPr>
              <w:t xml:space="preserve">1x1x</w:t>
            </w:r>
          </w:p>
          <w:p w:rsidR="00000000" w:rsidDel="00000000" w:rsidP="00000000" w:rsidRDefault="00000000" w:rsidRPr="00000000" w14:paraId="000002D4">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D5">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D6">
            <w:pPr>
              <w:spacing w:after="0" w:lineRule="auto"/>
              <w:jc w:val="left"/>
              <w:rPr>
                <w:color w:val="000000"/>
              </w:rPr>
            </w:pPr>
            <w:r w:rsidDel="00000000" w:rsidR="00000000" w:rsidRPr="00000000">
              <w:rPr>
                <w:rtl w:val="0"/>
              </w:rPr>
            </w:r>
          </w:p>
          <w:p w:rsidR="00000000" w:rsidDel="00000000" w:rsidP="00000000" w:rsidRDefault="00000000" w:rsidRPr="00000000" w14:paraId="000002D7">
            <w:pPr>
              <w:spacing w:after="0" w:lineRule="auto"/>
              <w:jc w:val="left"/>
              <w:rPr>
                <w:color w:val="000000"/>
              </w:rPr>
            </w:pPr>
            <w:r w:rsidDel="00000000" w:rsidR="00000000" w:rsidRPr="00000000">
              <w:rPr>
                <w:rtl w:val="0"/>
              </w:rPr>
            </w:r>
          </w:p>
          <w:p w:rsidR="00000000" w:rsidDel="00000000" w:rsidP="00000000" w:rsidRDefault="00000000" w:rsidRPr="00000000" w14:paraId="000002D8">
            <w:pPr>
              <w:spacing w:after="0" w:lineRule="auto"/>
              <w:ind w:left="-117" w:firstLine="0"/>
              <w:jc w:val="left"/>
              <w:rPr>
                <w:color w:val="000000"/>
              </w:rPr>
            </w:pPr>
            <w:r w:rsidDel="00000000" w:rsidR="00000000" w:rsidRPr="00000000">
              <w:rPr>
                <w:color w:val="000000"/>
                <w:rtl w:val="0"/>
              </w:rPr>
              <w:t xml:space="preserve">170’</w:t>
            </w:r>
          </w:p>
        </w:tc>
        <w:tc>
          <w:tcPr>
            <w:vAlign w:val="center"/>
          </w:tcPr>
          <w:p w:rsidR="00000000" w:rsidDel="00000000" w:rsidP="00000000" w:rsidRDefault="00000000" w:rsidRPr="00000000" w14:paraId="000002D9">
            <w:pPr>
              <w:spacing w:after="0" w:lineRule="auto"/>
              <w:ind w:left="-117" w:right="-113" w:firstLine="0"/>
              <w:rPr>
                <w:color w:val="000000"/>
              </w:rPr>
            </w:pPr>
            <w:r w:rsidDel="00000000" w:rsidR="00000000" w:rsidRPr="00000000">
              <w:rPr>
                <w:color w:val="000000"/>
                <w:rtl w:val="0"/>
              </w:rPr>
              <w:t xml:space="preserve">memperoleh pengalaman belajar dalam memahami dan mengimplementasikan sistem kontrol otomatis berbasis mikrokontroler menggunakan sensor PIR sebagai pendeteksi gerakan dan motor DC sebagai aktuator</w:t>
            </w:r>
          </w:p>
        </w:tc>
        <w:tc>
          <w:tcPr/>
          <w:p w:rsidR="00000000" w:rsidDel="00000000" w:rsidP="00000000" w:rsidRDefault="00000000" w:rsidRPr="00000000" w14:paraId="000002DA">
            <w:pPr>
              <w:spacing w:after="0" w:lineRule="auto"/>
              <w:ind w:left="-117" w:right="-113" w:firstLine="0"/>
              <w:rPr>
                <w:color w:val="000000"/>
              </w:rPr>
            </w:pPr>
            <w:r w:rsidDel="00000000" w:rsidR="00000000" w:rsidRPr="00000000">
              <w:rPr>
                <w:color w:val="000000"/>
                <w:rtl w:val="0"/>
              </w:rPr>
              <w:t xml:space="preserve">Hasil akhir  praktikum pada job 11 dan bertanggung jawab pada laporan praktikum</w:t>
            </w:r>
          </w:p>
          <w:p w:rsidR="00000000" w:rsidDel="00000000" w:rsidP="00000000" w:rsidRDefault="00000000" w:rsidRPr="00000000" w14:paraId="000002DB">
            <w:pPr>
              <w:spacing w:after="0" w:lineRule="auto"/>
              <w:ind w:left="-117" w:right="-113" w:firstLine="0"/>
              <w:rPr>
                <w:color w:val="000000"/>
              </w:rPr>
            </w:pPr>
            <w:r w:rsidDel="00000000" w:rsidR="00000000" w:rsidRPr="00000000">
              <w:rPr>
                <w:color w:val="000000"/>
                <w:rtl w:val="0"/>
              </w:rPr>
              <w:t xml:space="preserve">Kemampuan merangkai dan sistem berfungsi sesuai job</w:t>
            </w:r>
          </w:p>
        </w:tc>
        <w:tc>
          <w:tcPr/>
          <w:p w:rsidR="00000000" w:rsidDel="00000000" w:rsidP="00000000" w:rsidRDefault="00000000" w:rsidRPr="00000000" w14:paraId="000002DC">
            <w:pPr>
              <w:spacing w:after="0" w:lineRule="auto"/>
              <w:ind w:left="-117" w:right="-113" w:firstLine="0"/>
              <w:rPr>
                <w:color w:val="000000"/>
              </w:rPr>
            </w:pPr>
            <w:r w:rsidDel="00000000" w:rsidR="00000000" w:rsidRPr="00000000">
              <w:rPr>
                <w:color w:val="000000"/>
                <w:rtl w:val="0"/>
              </w:rPr>
              <w:t xml:space="preserve">mampu menjelaskan prinsip kerja sistem, mampu membaca sinyal PIR dan motor aktif sesuai deteksi gerakan. Ketepatan wiring rangkaian.</w:t>
            </w:r>
          </w:p>
          <w:p w:rsidR="00000000" w:rsidDel="00000000" w:rsidP="00000000" w:rsidRDefault="00000000" w:rsidRPr="00000000" w14:paraId="000002DD">
            <w:pPr>
              <w:spacing w:after="0" w:lineRule="auto"/>
              <w:ind w:left="-117" w:right="-113" w:firstLine="0"/>
              <w:rPr>
                <w:color w:val="000000"/>
              </w:rPr>
            </w:pPr>
            <w:r w:rsidDel="00000000" w:rsidR="00000000" w:rsidRPr="00000000">
              <w:rPr>
                <w:color w:val="000000"/>
                <w:rtl w:val="0"/>
              </w:rPr>
              <w:t xml:space="preserve">Program berjalan dengan benar</w:t>
            </w:r>
          </w:p>
        </w:tc>
        <w:tc>
          <w:tcPr>
            <w:vAlign w:val="center"/>
          </w:tcPr>
          <w:p w:rsidR="00000000" w:rsidDel="00000000" w:rsidP="00000000" w:rsidRDefault="00000000" w:rsidRPr="00000000" w14:paraId="000002DE">
            <w:pPr>
              <w:spacing w:after="0" w:lineRule="auto"/>
              <w:ind w:left="-117" w:right="-113" w:firstLine="0"/>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2DF">
            <w:pPr>
              <w:spacing w:after="0" w:lineRule="auto"/>
              <w:ind w:left="-117" w:right="-113" w:firstLine="0"/>
              <w:rPr>
                <w:color w:val="000000"/>
              </w:rPr>
            </w:pPr>
            <w:r w:rsidDel="00000000" w:rsidR="00000000" w:rsidRPr="00000000">
              <w:rPr>
                <w:rtl w:val="0"/>
              </w:rPr>
            </w:r>
          </w:p>
        </w:tc>
      </w:tr>
      <w:tr>
        <w:trPr>
          <w:cantSplit w:val="0"/>
          <w:trHeight w:val="909" w:hRule="atLeast"/>
          <w:tblHeader w:val="0"/>
        </w:trPr>
        <w:tc>
          <w:tcPr>
            <w:vAlign w:val="center"/>
          </w:tcPr>
          <w:p w:rsidR="00000000" w:rsidDel="00000000" w:rsidP="00000000" w:rsidRDefault="00000000" w:rsidRPr="00000000" w14:paraId="000002E0">
            <w:pPr>
              <w:spacing w:after="0" w:lineRule="auto"/>
              <w:rPr>
                <w:color w:val="000000"/>
              </w:rPr>
            </w:pPr>
            <w:r w:rsidDel="00000000" w:rsidR="00000000" w:rsidRPr="00000000">
              <w:rPr>
                <w:color w:val="000000"/>
                <w:rtl w:val="0"/>
              </w:rPr>
              <w:t xml:space="preserve">16</w:t>
            </w:r>
          </w:p>
        </w:tc>
        <w:tc>
          <w:tcPr>
            <w:shd w:fill="ffffff" w:val="clear"/>
            <w:vAlign w:val="center"/>
          </w:tcPr>
          <w:p w:rsidR="00000000" w:rsidDel="00000000" w:rsidP="00000000" w:rsidRDefault="00000000" w:rsidRPr="00000000" w14:paraId="000002E1">
            <w:pPr>
              <w:spacing w:after="0" w:lineRule="auto"/>
              <w:ind w:right="-50"/>
              <w:jc w:val="left"/>
              <w:rPr>
                <w:color w:val="000000"/>
              </w:rPr>
            </w:pPr>
            <w:r w:rsidDel="00000000" w:rsidR="00000000" w:rsidRPr="00000000">
              <w:rPr>
                <w:color w:val="000000"/>
                <w:rtl w:val="0"/>
              </w:rPr>
              <w:t xml:space="preserve">mahasiswa diharapkan mampu memahami dan mengimplementasikan sensor PING (ultrasonik) sebagai alat pendeteksi jarak berbasis mikrokontroler</w:t>
            </w:r>
          </w:p>
        </w:tc>
        <w:tc>
          <w:tcPr>
            <w:shd w:fill="ffffff" w:val="clear"/>
            <w:vAlign w:val="center"/>
          </w:tcPr>
          <w:p w:rsidR="00000000" w:rsidDel="00000000" w:rsidP="00000000" w:rsidRDefault="00000000" w:rsidRPr="00000000" w14:paraId="000002E2">
            <w:pPr>
              <w:spacing w:after="0" w:lineRule="auto"/>
              <w:ind w:right="-50"/>
              <w:jc w:val="left"/>
              <w:rPr>
                <w:color w:val="000000"/>
              </w:rPr>
            </w:pPr>
            <w:r w:rsidDel="00000000" w:rsidR="00000000" w:rsidRPr="00000000">
              <w:rPr>
                <w:color w:val="000000"/>
                <w:rtl w:val="0"/>
              </w:rPr>
              <w:t xml:space="preserve">Implementasi Sensor PING Sebagai Pengukur Jarak </w:t>
            </w:r>
          </w:p>
          <w:p w:rsidR="00000000" w:rsidDel="00000000" w:rsidP="00000000" w:rsidRDefault="00000000" w:rsidRPr="00000000" w14:paraId="000002E3">
            <w:pPr>
              <w:spacing w:after="0" w:lineRule="auto"/>
              <w:ind w:right="-50"/>
              <w:jc w:val="left"/>
              <w:rPr>
                <w:color w:val="000000"/>
              </w:rPr>
            </w:pPr>
            <w:r w:rsidDel="00000000" w:rsidR="00000000" w:rsidRPr="00000000">
              <w:rPr>
                <w:rtl w:val="0"/>
              </w:rPr>
            </w:r>
          </w:p>
        </w:tc>
        <w:tc>
          <w:tcPr>
            <w:shd w:fill="ffffff" w:val="clear"/>
          </w:tcPr>
          <w:p w:rsidR="00000000" w:rsidDel="00000000" w:rsidP="00000000" w:rsidRDefault="00000000" w:rsidRPr="00000000" w14:paraId="000002E4">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2E5">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2E6">
            <w:pPr>
              <w:spacing w:after="0" w:lineRule="auto"/>
              <w:ind w:right="-50"/>
              <w:jc w:val="both"/>
              <w:rPr>
                <w:color w:val="000000"/>
              </w:rPr>
            </w:pPr>
            <w:r w:rsidDel="00000000" w:rsidR="00000000" w:rsidRPr="00000000">
              <w:rPr>
                <w:color w:val="000000"/>
                <w:rtl w:val="0"/>
              </w:rPr>
              <w:t xml:space="preserve">Strategi: SCL, Free Lab.Methode (inqury learning) Metoda Pembelajaran: Mengamati hasil Praktikum</w:t>
            </w:r>
          </w:p>
        </w:tc>
        <w:tc>
          <w:tcPr>
            <w:shd w:fill="ffffff" w:val="clear"/>
          </w:tcPr>
          <w:p w:rsidR="00000000" w:rsidDel="00000000" w:rsidP="00000000" w:rsidRDefault="00000000" w:rsidRPr="00000000" w14:paraId="000002E7">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2E8">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E9">
            <w:pPr>
              <w:spacing w:after="0" w:lineRule="auto"/>
              <w:ind w:left="-117" w:firstLine="0"/>
              <w:jc w:val="left"/>
              <w:rPr>
                <w:color w:val="000000"/>
              </w:rPr>
            </w:pPr>
            <w:r w:rsidDel="00000000" w:rsidR="00000000" w:rsidRPr="00000000">
              <w:rPr>
                <w:color w:val="000000"/>
                <w:rtl w:val="0"/>
              </w:rPr>
              <w:t xml:space="preserve"> Pmbelajaran Terstruktur (PT)</w:t>
            </w:r>
          </w:p>
          <w:p w:rsidR="00000000" w:rsidDel="00000000" w:rsidP="00000000" w:rsidRDefault="00000000" w:rsidRPr="00000000" w14:paraId="000002EA">
            <w:pPr>
              <w:spacing w:after="0" w:lineRule="auto"/>
              <w:ind w:left="-117" w:firstLine="0"/>
              <w:jc w:val="left"/>
              <w:rPr>
                <w:color w:val="000000"/>
              </w:rPr>
            </w:pPr>
            <w:r w:rsidDel="00000000" w:rsidR="00000000" w:rsidRPr="00000000">
              <w:rPr>
                <w:color w:val="000000"/>
                <w:rtl w:val="0"/>
              </w:rPr>
              <w:t xml:space="preserve"> Total (EW)</w:t>
            </w:r>
          </w:p>
          <w:p w:rsidR="00000000" w:rsidDel="00000000" w:rsidP="00000000" w:rsidRDefault="00000000" w:rsidRPr="00000000" w14:paraId="000002EB">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EC">
            <w:pPr>
              <w:spacing w:after="0" w:lineRule="auto"/>
              <w:ind w:left="-117" w:firstLine="0"/>
              <w:rPr>
                <w:color w:val="000000"/>
              </w:rPr>
            </w:pPr>
            <w:r w:rsidDel="00000000" w:rsidR="00000000" w:rsidRPr="00000000">
              <w:rPr>
                <w:rtl w:val="0"/>
              </w:rPr>
            </w:r>
          </w:p>
        </w:tc>
        <w:tc>
          <w:tcPr>
            <w:shd w:fill="ffffff" w:val="clear"/>
          </w:tcPr>
          <w:p w:rsidR="00000000" w:rsidDel="00000000" w:rsidP="00000000" w:rsidRDefault="00000000" w:rsidRPr="00000000" w14:paraId="000002ED">
            <w:pPr>
              <w:spacing w:after="0" w:lineRule="auto"/>
              <w:ind w:left="-117" w:firstLine="0"/>
              <w:jc w:val="left"/>
              <w:rPr>
                <w:color w:val="000000"/>
              </w:rPr>
            </w:pPr>
            <w:r w:rsidDel="00000000" w:rsidR="00000000" w:rsidRPr="00000000">
              <w:rPr>
                <w:color w:val="000000"/>
                <w:rtl w:val="0"/>
              </w:rPr>
              <w:t xml:space="preserve">1x2x</w:t>
            </w:r>
          </w:p>
          <w:p w:rsidR="00000000" w:rsidDel="00000000" w:rsidP="00000000" w:rsidRDefault="00000000" w:rsidRPr="00000000" w14:paraId="000002EE">
            <w:pPr>
              <w:spacing w:after="0" w:lineRule="auto"/>
              <w:ind w:left="-117" w:firstLine="0"/>
              <w:jc w:val="left"/>
              <w:rPr>
                <w:color w:val="000000"/>
              </w:rPr>
            </w:pPr>
            <w:r w:rsidDel="00000000" w:rsidR="00000000" w:rsidRPr="00000000">
              <w:rPr>
                <w:color w:val="000000"/>
                <w:rtl w:val="0"/>
              </w:rPr>
              <w:t xml:space="preserve">50’</w:t>
            </w:r>
          </w:p>
          <w:p w:rsidR="00000000" w:rsidDel="00000000" w:rsidP="00000000" w:rsidRDefault="00000000" w:rsidRPr="00000000" w14:paraId="000002EF">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2F0">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2F1">
            <w:pPr>
              <w:spacing w:after="0" w:lineRule="auto"/>
              <w:ind w:left="-117" w:firstLine="0"/>
              <w:jc w:val="left"/>
              <w:rPr>
                <w:color w:val="000000"/>
              </w:rPr>
            </w:pPr>
            <w:r w:rsidDel="00000000" w:rsidR="00000000" w:rsidRPr="00000000">
              <w:rPr>
                <w:color w:val="000000"/>
                <w:rtl w:val="0"/>
              </w:rPr>
              <w:t xml:space="preserve">1x1x</w:t>
            </w:r>
          </w:p>
          <w:p w:rsidR="00000000" w:rsidDel="00000000" w:rsidP="00000000" w:rsidRDefault="00000000" w:rsidRPr="00000000" w14:paraId="000002F2">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F3">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2F4">
            <w:pPr>
              <w:spacing w:after="0" w:lineRule="auto"/>
              <w:ind w:left="-117" w:firstLine="0"/>
              <w:jc w:val="left"/>
              <w:rPr>
                <w:color w:val="000000"/>
              </w:rPr>
            </w:pPr>
            <w:r w:rsidDel="00000000" w:rsidR="00000000" w:rsidRPr="00000000">
              <w:rPr>
                <w:color w:val="000000"/>
                <w:rtl w:val="0"/>
              </w:rPr>
              <w:t xml:space="preserve">=170’</w:t>
            </w:r>
          </w:p>
        </w:tc>
        <w:tc>
          <w:tcPr>
            <w:shd w:fill="ffffff" w:val="clear"/>
            <w:vAlign w:val="center"/>
          </w:tcPr>
          <w:p w:rsidR="00000000" w:rsidDel="00000000" w:rsidP="00000000" w:rsidRDefault="00000000" w:rsidRPr="00000000" w14:paraId="000002F5">
            <w:pPr>
              <w:spacing w:after="0" w:lineRule="auto"/>
              <w:ind w:left="-117" w:right="-113" w:firstLine="0"/>
              <w:rPr>
                <w:color w:val="000000"/>
              </w:rPr>
            </w:pPr>
            <w:r w:rsidDel="00000000" w:rsidR="00000000" w:rsidRPr="00000000">
              <w:rPr>
                <w:color w:val="000000"/>
                <w:rtl w:val="0"/>
              </w:rPr>
              <w:t xml:space="preserve">Memproleh pengalaman merangkai dan memprogram sistem, Ketelitian, keselamatan kerja, mengimplementasikan program mikrokontroler untuk membaca data jarak dari sensor PING.</w:t>
            </w:r>
          </w:p>
          <w:p w:rsidR="00000000" w:rsidDel="00000000" w:rsidP="00000000" w:rsidRDefault="00000000" w:rsidRPr="00000000" w14:paraId="000002F6">
            <w:pPr>
              <w:spacing w:after="0" w:lineRule="auto"/>
              <w:ind w:left="-117" w:right="-113" w:firstLine="0"/>
              <w:rPr>
                <w:color w:val="000000"/>
              </w:rPr>
            </w:pPr>
            <w:r w:rsidDel="00000000" w:rsidR="00000000" w:rsidRPr="00000000">
              <w:rPr>
                <w:color w:val="000000"/>
                <w:rtl w:val="0"/>
              </w:rPr>
              <w:t xml:space="preserve">Menampilkan hasil pengukuran jarak pada serial monitor</w:t>
            </w:r>
          </w:p>
        </w:tc>
        <w:tc>
          <w:tcPr>
            <w:shd w:fill="ffffff" w:val="clear"/>
            <w:vAlign w:val="center"/>
          </w:tcPr>
          <w:p w:rsidR="00000000" w:rsidDel="00000000" w:rsidP="00000000" w:rsidRDefault="00000000" w:rsidRPr="00000000" w14:paraId="000002F7">
            <w:pPr>
              <w:spacing w:after="0" w:lineRule="auto"/>
              <w:ind w:left="-117" w:right="-113" w:firstLine="0"/>
              <w:rPr>
                <w:color w:val="000000"/>
              </w:rPr>
            </w:pPr>
            <w:r w:rsidDel="00000000" w:rsidR="00000000" w:rsidRPr="00000000">
              <w:rPr>
                <w:color w:val="000000"/>
                <w:rtl w:val="0"/>
              </w:rPr>
              <w:t xml:space="preserve">Hasil akhir  praktikum pada job 12 dan bertanggung jawab pada laporan praktikum.</w:t>
            </w:r>
          </w:p>
          <w:p w:rsidR="00000000" w:rsidDel="00000000" w:rsidP="00000000" w:rsidRDefault="00000000" w:rsidRPr="00000000" w14:paraId="000002F8">
            <w:pPr>
              <w:spacing w:after="0" w:lineRule="auto"/>
              <w:ind w:right="-50"/>
              <w:rPr>
                <w:color w:val="000000"/>
              </w:rPr>
            </w:pPr>
            <w:r w:rsidDel="00000000" w:rsidR="00000000" w:rsidRPr="00000000">
              <w:rPr>
                <w:rtl w:val="0"/>
              </w:rPr>
            </w:r>
          </w:p>
          <w:p w:rsidR="00000000" w:rsidDel="00000000" w:rsidP="00000000" w:rsidRDefault="00000000" w:rsidRPr="00000000" w14:paraId="000002F9">
            <w:pPr>
              <w:spacing w:after="0" w:lineRule="auto"/>
              <w:ind w:right="-50"/>
              <w:rPr>
                <w:color w:val="000000"/>
              </w:rPr>
            </w:pPr>
            <w:r w:rsidDel="00000000" w:rsidR="00000000" w:rsidRPr="00000000">
              <w:rPr>
                <w:color w:val="000000"/>
                <w:rtl w:val="0"/>
              </w:rPr>
              <w:t xml:space="preserve">Observasi: Kemampuan merangkai dan sistem berfungsi sesuai job..</w:t>
            </w:r>
          </w:p>
        </w:tc>
        <w:tc>
          <w:tcPr>
            <w:shd w:fill="ffffff" w:val="clear"/>
            <w:vAlign w:val="center"/>
          </w:tcPr>
          <w:p w:rsidR="00000000" w:rsidDel="00000000" w:rsidP="00000000" w:rsidRDefault="00000000" w:rsidRPr="00000000" w14:paraId="000002FA">
            <w:pPr>
              <w:spacing w:after="0" w:lineRule="auto"/>
              <w:ind w:right="-50"/>
              <w:rPr>
                <w:color w:val="000000"/>
              </w:rPr>
            </w:pPr>
            <w:r w:rsidDel="00000000" w:rsidR="00000000" w:rsidRPr="00000000">
              <w:rPr>
                <w:color w:val="000000"/>
                <w:rtl w:val="0"/>
              </w:rPr>
              <w:t xml:space="preserve">Mampu mengimplementasikan sensor PING sebagai pengukur jarak.</w:t>
            </w:r>
          </w:p>
          <w:p w:rsidR="00000000" w:rsidDel="00000000" w:rsidP="00000000" w:rsidRDefault="00000000" w:rsidRPr="00000000" w14:paraId="000002FB">
            <w:pPr>
              <w:spacing w:after="0" w:lineRule="auto"/>
              <w:ind w:right="-50"/>
              <w:rPr>
                <w:color w:val="000000"/>
              </w:rPr>
            </w:pPr>
            <w:r w:rsidDel="00000000" w:rsidR="00000000" w:rsidRPr="00000000">
              <w:rPr>
                <w:color w:val="000000"/>
                <w:rtl w:val="0"/>
              </w:rPr>
              <w:t xml:space="preserve">Mampu mengimplementasikan fungsi komponen pada library Distance menggunakan sensor</w:t>
            </w:r>
          </w:p>
          <w:p w:rsidR="00000000" w:rsidDel="00000000" w:rsidP="00000000" w:rsidRDefault="00000000" w:rsidRPr="00000000" w14:paraId="000002FC">
            <w:pPr>
              <w:spacing w:after="0" w:lineRule="auto"/>
              <w:ind w:right="-50"/>
              <w:rPr>
                <w:color w:val="000000"/>
              </w:rPr>
            </w:pPr>
            <w:r w:rsidDel="00000000" w:rsidR="00000000" w:rsidRPr="00000000">
              <w:rPr>
                <w:color w:val="000000"/>
                <w:rtl w:val="0"/>
              </w:rPr>
              <w:t xml:space="preserve">ultrasonic dari library LinkMakerHub. Mampu menampilkan hasil pengukuran jarak pada serial monitor dan membandingkan dengan penggaris</w:t>
            </w:r>
          </w:p>
        </w:tc>
        <w:tc>
          <w:tcPr>
            <w:shd w:fill="ffffff" w:val="clear"/>
            <w:vAlign w:val="center"/>
          </w:tcPr>
          <w:p w:rsidR="00000000" w:rsidDel="00000000" w:rsidP="00000000" w:rsidRDefault="00000000" w:rsidRPr="00000000" w14:paraId="000002FD">
            <w:pPr>
              <w:spacing w:after="0" w:lineRule="auto"/>
              <w:ind w:right="-50"/>
              <w:rPr>
                <w:color w:val="000000"/>
              </w:rPr>
            </w:pPr>
            <w:r w:rsidDel="00000000" w:rsidR="00000000" w:rsidRPr="00000000">
              <w:rPr>
                <w:color w:val="000000"/>
                <w:rtl w:val="0"/>
              </w:rPr>
              <w:t xml:space="preserve">10%</w:t>
            </w:r>
          </w:p>
        </w:tc>
        <w:tc>
          <w:tcPr>
            <w:shd w:fill="ffffff" w:val="clear"/>
            <w:vAlign w:val="center"/>
          </w:tcPr>
          <w:p w:rsidR="00000000" w:rsidDel="00000000" w:rsidP="00000000" w:rsidRDefault="00000000" w:rsidRPr="00000000" w14:paraId="000002FE">
            <w:pPr>
              <w:spacing w:after="0" w:lineRule="auto"/>
              <w:ind w:left="-117" w:right="-113" w:firstLine="0"/>
              <w:rPr>
                <w:color w:val="000000"/>
              </w:rPr>
            </w:pPr>
            <w:r w:rsidDel="00000000" w:rsidR="00000000" w:rsidRPr="00000000">
              <w:rPr>
                <w:rtl w:val="0"/>
              </w:rPr>
            </w:r>
          </w:p>
        </w:tc>
      </w:tr>
      <w:tr>
        <w:trPr>
          <w:cantSplit w:val="0"/>
          <w:trHeight w:val="909" w:hRule="atLeast"/>
          <w:tblHeader w:val="0"/>
        </w:trPr>
        <w:tc>
          <w:tcPr>
            <w:vAlign w:val="center"/>
          </w:tcPr>
          <w:p w:rsidR="00000000" w:rsidDel="00000000" w:rsidP="00000000" w:rsidRDefault="00000000" w:rsidRPr="00000000" w14:paraId="000002FF">
            <w:pPr>
              <w:spacing w:after="0" w:lineRule="auto"/>
              <w:rPr>
                <w:color w:val="000000"/>
              </w:rPr>
            </w:pPr>
            <w:r w:rsidDel="00000000" w:rsidR="00000000" w:rsidRPr="00000000">
              <w:rPr>
                <w:color w:val="000000"/>
                <w:rtl w:val="0"/>
              </w:rPr>
              <w:t xml:space="preserve">17</w:t>
            </w:r>
          </w:p>
        </w:tc>
        <w:tc>
          <w:tcPr>
            <w:shd w:fill="ffffff" w:val="clear"/>
            <w:vAlign w:val="center"/>
          </w:tcPr>
          <w:p w:rsidR="00000000" w:rsidDel="00000000" w:rsidP="00000000" w:rsidRDefault="00000000" w:rsidRPr="00000000" w14:paraId="00000300">
            <w:pPr>
              <w:spacing w:after="0" w:lineRule="auto"/>
              <w:ind w:right="-50"/>
              <w:jc w:val="left"/>
              <w:rPr>
                <w:color w:val="000000"/>
              </w:rPr>
            </w:pPr>
            <w:r w:rsidDel="00000000" w:rsidR="00000000" w:rsidRPr="00000000">
              <w:rPr>
                <w:color w:val="000000"/>
                <w:rtl w:val="0"/>
              </w:rPr>
              <w:t xml:space="preserve">mahasiswa diharapkan mampu memahami dan mengimplementasikan sistem monitoring kadar gas CO₂ di udara menggunakan sensor gas berbasis mikrokontroler</w:t>
            </w:r>
          </w:p>
        </w:tc>
        <w:tc>
          <w:tcPr>
            <w:shd w:fill="ffffff" w:val="clear"/>
          </w:tcPr>
          <w:p w:rsidR="00000000" w:rsidDel="00000000" w:rsidP="00000000" w:rsidRDefault="00000000" w:rsidRPr="00000000" w14:paraId="00000301">
            <w:pPr>
              <w:spacing w:after="0" w:lineRule="auto"/>
              <w:ind w:right="-50"/>
              <w:jc w:val="left"/>
              <w:rPr>
                <w:color w:val="000000"/>
              </w:rPr>
            </w:pPr>
            <w:r w:rsidDel="00000000" w:rsidR="00000000" w:rsidRPr="00000000">
              <w:rPr>
                <w:color w:val="000000"/>
                <w:rtl w:val="0"/>
              </w:rPr>
              <w:t xml:space="preserve">Implementasi Sensor Gas Sebagai Monitoring Kadar CO2 di Udara Berbasis Mikrokontroler</w:t>
            </w:r>
          </w:p>
        </w:tc>
        <w:tc>
          <w:tcPr>
            <w:shd w:fill="ffffff" w:val="clear"/>
          </w:tcPr>
          <w:p w:rsidR="00000000" w:rsidDel="00000000" w:rsidP="00000000" w:rsidRDefault="00000000" w:rsidRPr="00000000" w14:paraId="00000302">
            <w:pPr>
              <w:spacing w:after="0" w:lineRule="auto"/>
              <w:ind w:right="-113"/>
              <w:jc w:val="left"/>
              <w:rPr>
                <w:color w:val="000000"/>
              </w:rPr>
            </w:pPr>
            <w:r w:rsidDel="00000000" w:rsidR="00000000" w:rsidRPr="00000000">
              <w:rPr>
                <w:color w:val="000000"/>
                <w:rtl w:val="0"/>
              </w:rPr>
              <w:t xml:space="preserve">Modalitas: Luring</w:t>
            </w:r>
          </w:p>
          <w:p w:rsidR="00000000" w:rsidDel="00000000" w:rsidP="00000000" w:rsidRDefault="00000000" w:rsidRPr="00000000" w14:paraId="00000303">
            <w:pPr>
              <w:spacing w:after="0" w:lineRule="auto"/>
              <w:ind w:right="-113"/>
              <w:jc w:val="left"/>
              <w:rPr>
                <w:color w:val="000000"/>
              </w:rPr>
            </w:pPr>
            <w:r w:rsidDel="00000000" w:rsidR="00000000" w:rsidRPr="00000000">
              <w:rPr>
                <w:color w:val="000000"/>
                <w:rtl w:val="0"/>
              </w:rPr>
              <w:t xml:space="preserve">Bentuk: Praktik</w:t>
            </w:r>
          </w:p>
          <w:p w:rsidR="00000000" w:rsidDel="00000000" w:rsidP="00000000" w:rsidRDefault="00000000" w:rsidRPr="00000000" w14:paraId="00000304">
            <w:pPr>
              <w:spacing w:after="0" w:lineRule="auto"/>
              <w:ind w:right="-113"/>
              <w:jc w:val="left"/>
              <w:rPr>
                <w:color w:val="000000"/>
              </w:rPr>
            </w:pPr>
            <w:r w:rsidDel="00000000" w:rsidR="00000000" w:rsidRPr="00000000">
              <w:rPr>
                <w:color w:val="000000"/>
                <w:rtl w:val="0"/>
              </w:rPr>
              <w:t xml:space="preserve">Strategi: SCL, Free Lab.Methode (inqury learning) Metoda Pembelajaran: Mengamati hasil Praktikums</w:t>
            </w:r>
          </w:p>
        </w:tc>
        <w:tc>
          <w:tcPr>
            <w:shd w:fill="ffffff" w:val="clear"/>
          </w:tcPr>
          <w:p w:rsidR="00000000" w:rsidDel="00000000" w:rsidP="00000000" w:rsidRDefault="00000000" w:rsidRPr="00000000" w14:paraId="00000305">
            <w:pPr>
              <w:spacing w:after="0" w:lineRule="auto"/>
              <w:ind w:left="-117" w:firstLine="0"/>
              <w:jc w:val="left"/>
              <w:rPr>
                <w:color w:val="000000"/>
              </w:rPr>
            </w:pPr>
            <w:r w:rsidDel="00000000" w:rsidR="00000000" w:rsidRPr="00000000">
              <w:rPr>
                <w:color w:val="000000"/>
                <w:rtl w:val="0"/>
              </w:rPr>
              <w:t xml:space="preserve">Belajar Terbimbing (BT) </w:t>
            </w:r>
          </w:p>
          <w:p w:rsidR="00000000" w:rsidDel="00000000" w:rsidP="00000000" w:rsidRDefault="00000000" w:rsidRPr="00000000" w14:paraId="00000306">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307">
            <w:pPr>
              <w:spacing w:after="0" w:lineRule="auto"/>
              <w:ind w:left="-117" w:firstLine="0"/>
              <w:jc w:val="left"/>
              <w:rPr>
                <w:color w:val="000000"/>
              </w:rPr>
            </w:pPr>
            <w:r w:rsidDel="00000000" w:rsidR="00000000" w:rsidRPr="00000000">
              <w:rPr>
                <w:color w:val="000000"/>
                <w:rtl w:val="0"/>
              </w:rPr>
              <w:t xml:space="preserve">Pembelajaran Terstruktur (PT)</w:t>
            </w:r>
          </w:p>
          <w:p w:rsidR="00000000" w:rsidDel="00000000" w:rsidP="00000000" w:rsidRDefault="00000000" w:rsidRPr="00000000" w14:paraId="00000308">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309">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30A">
            <w:pPr>
              <w:spacing w:after="0" w:lineRule="auto"/>
              <w:ind w:left="-117" w:firstLine="0"/>
              <w:jc w:val="left"/>
              <w:rPr>
                <w:color w:val="000000"/>
              </w:rPr>
            </w:pPr>
            <w:r w:rsidDel="00000000" w:rsidR="00000000" w:rsidRPr="00000000">
              <w:rPr>
                <w:color w:val="000000"/>
                <w:rtl w:val="0"/>
              </w:rPr>
              <w:t xml:space="preserve">Total (EW)</w:t>
            </w:r>
          </w:p>
        </w:tc>
        <w:tc>
          <w:tcPr>
            <w:shd w:fill="ffffff" w:val="clear"/>
          </w:tcPr>
          <w:p w:rsidR="00000000" w:rsidDel="00000000" w:rsidP="00000000" w:rsidRDefault="00000000" w:rsidRPr="00000000" w14:paraId="0000030B">
            <w:pPr>
              <w:spacing w:after="0" w:lineRule="auto"/>
              <w:ind w:left="-117" w:firstLine="0"/>
              <w:jc w:val="left"/>
              <w:rPr>
                <w:color w:val="000000"/>
              </w:rPr>
            </w:pPr>
            <w:r w:rsidDel="00000000" w:rsidR="00000000" w:rsidRPr="00000000">
              <w:rPr>
                <w:color w:val="000000"/>
                <w:rtl w:val="0"/>
              </w:rPr>
              <w:t xml:space="preserve">1x2x</w:t>
            </w:r>
          </w:p>
          <w:p w:rsidR="00000000" w:rsidDel="00000000" w:rsidP="00000000" w:rsidRDefault="00000000" w:rsidRPr="00000000" w14:paraId="0000030C">
            <w:pPr>
              <w:spacing w:after="0" w:lineRule="auto"/>
              <w:ind w:left="-117" w:firstLine="0"/>
              <w:jc w:val="left"/>
              <w:rPr>
                <w:color w:val="000000"/>
              </w:rPr>
            </w:pPr>
            <w:r w:rsidDel="00000000" w:rsidR="00000000" w:rsidRPr="00000000">
              <w:rPr>
                <w:color w:val="000000"/>
                <w:rtl w:val="0"/>
              </w:rPr>
              <w:t xml:space="preserve">50’</w:t>
            </w:r>
          </w:p>
          <w:p w:rsidR="00000000" w:rsidDel="00000000" w:rsidP="00000000" w:rsidRDefault="00000000" w:rsidRPr="00000000" w14:paraId="0000030D">
            <w:pPr>
              <w:spacing w:after="0" w:lineRule="auto"/>
              <w:ind w:left="-117" w:firstLine="0"/>
              <w:jc w:val="left"/>
              <w:rPr>
                <w:color w:val="000000"/>
              </w:rPr>
            </w:pPr>
            <w:r w:rsidDel="00000000" w:rsidR="00000000" w:rsidRPr="00000000">
              <w:rPr>
                <w:color w:val="000000"/>
                <w:rtl w:val="0"/>
              </w:rPr>
              <w:t xml:space="preserve">=100</w:t>
            </w:r>
          </w:p>
          <w:p w:rsidR="00000000" w:rsidDel="00000000" w:rsidP="00000000" w:rsidRDefault="00000000" w:rsidRPr="00000000" w14:paraId="0000030E">
            <w:pPr>
              <w:spacing w:after="0" w:lineRule="auto"/>
              <w:ind w:left="-117" w:firstLine="0"/>
              <w:jc w:val="left"/>
              <w:rPr>
                <w:color w:val="000000"/>
              </w:rPr>
            </w:pPr>
            <w:r w:rsidDel="00000000" w:rsidR="00000000" w:rsidRPr="00000000">
              <w:rPr>
                <w:rtl w:val="0"/>
              </w:rPr>
            </w:r>
          </w:p>
          <w:p w:rsidR="00000000" w:rsidDel="00000000" w:rsidP="00000000" w:rsidRDefault="00000000" w:rsidRPr="00000000" w14:paraId="0000030F">
            <w:pPr>
              <w:spacing w:after="0" w:lineRule="auto"/>
              <w:ind w:left="-117" w:firstLine="0"/>
              <w:jc w:val="left"/>
              <w:rPr>
                <w:color w:val="000000"/>
              </w:rPr>
            </w:pPr>
            <w:r w:rsidDel="00000000" w:rsidR="00000000" w:rsidRPr="00000000">
              <w:rPr>
                <w:color w:val="000000"/>
                <w:rtl w:val="0"/>
              </w:rPr>
              <w:t xml:space="preserve">1x1x</w:t>
            </w:r>
          </w:p>
          <w:p w:rsidR="00000000" w:rsidDel="00000000" w:rsidP="00000000" w:rsidRDefault="00000000" w:rsidRPr="00000000" w14:paraId="00000310">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311">
            <w:pPr>
              <w:spacing w:after="0" w:lineRule="auto"/>
              <w:ind w:left="-117" w:firstLine="0"/>
              <w:jc w:val="left"/>
              <w:rPr>
                <w:color w:val="000000"/>
              </w:rPr>
            </w:pPr>
            <w:r w:rsidDel="00000000" w:rsidR="00000000" w:rsidRPr="00000000">
              <w:rPr>
                <w:color w:val="000000"/>
                <w:rtl w:val="0"/>
              </w:rPr>
              <w:t xml:space="preserve">=70</w:t>
            </w:r>
          </w:p>
          <w:p w:rsidR="00000000" w:rsidDel="00000000" w:rsidP="00000000" w:rsidRDefault="00000000" w:rsidRPr="00000000" w14:paraId="00000312">
            <w:pPr>
              <w:spacing w:after="0" w:lineRule="auto"/>
              <w:jc w:val="left"/>
              <w:rPr>
                <w:color w:val="000000"/>
              </w:rPr>
            </w:pPr>
            <w:r w:rsidDel="00000000" w:rsidR="00000000" w:rsidRPr="00000000">
              <w:rPr>
                <w:rtl w:val="0"/>
              </w:rPr>
            </w:r>
          </w:p>
          <w:p w:rsidR="00000000" w:rsidDel="00000000" w:rsidP="00000000" w:rsidRDefault="00000000" w:rsidRPr="00000000" w14:paraId="00000313">
            <w:pPr>
              <w:spacing w:after="0" w:lineRule="auto"/>
              <w:jc w:val="left"/>
              <w:rPr>
                <w:color w:val="000000"/>
              </w:rPr>
            </w:pPr>
            <w:r w:rsidDel="00000000" w:rsidR="00000000" w:rsidRPr="00000000">
              <w:rPr>
                <w:rtl w:val="0"/>
              </w:rPr>
            </w:r>
          </w:p>
          <w:p w:rsidR="00000000" w:rsidDel="00000000" w:rsidP="00000000" w:rsidRDefault="00000000" w:rsidRPr="00000000" w14:paraId="00000314">
            <w:pPr>
              <w:spacing w:after="0" w:lineRule="auto"/>
              <w:ind w:left="-117" w:firstLine="0"/>
              <w:jc w:val="left"/>
              <w:rPr>
                <w:color w:val="000000"/>
              </w:rPr>
            </w:pPr>
            <w:r w:rsidDel="00000000" w:rsidR="00000000" w:rsidRPr="00000000">
              <w:rPr>
                <w:color w:val="000000"/>
                <w:rtl w:val="0"/>
              </w:rPr>
              <w:t xml:space="preserve">170’</w:t>
            </w:r>
          </w:p>
        </w:tc>
        <w:tc>
          <w:tcPr>
            <w:shd w:fill="ffffff" w:val="clear"/>
            <w:vAlign w:val="center"/>
          </w:tcPr>
          <w:p w:rsidR="00000000" w:rsidDel="00000000" w:rsidP="00000000" w:rsidRDefault="00000000" w:rsidRPr="00000000" w14:paraId="00000315">
            <w:pPr>
              <w:spacing w:after="0" w:lineRule="auto"/>
              <w:ind w:left="-117" w:right="-113" w:firstLine="0"/>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0316">
            <w:pPr>
              <w:spacing w:after="0" w:lineRule="auto"/>
              <w:ind w:left="-117" w:right="-113" w:firstLine="0"/>
              <w:rPr>
                <w:color w:val="000000"/>
              </w:rPr>
            </w:pPr>
            <w:r w:rsidDel="00000000" w:rsidR="00000000" w:rsidRPr="00000000">
              <w:rPr>
                <w:color w:val="000000"/>
                <w:rtl w:val="0"/>
              </w:rPr>
              <w:t xml:space="preserve">Hasil akhir  praktikum pada job 13 dan bertanggung jawab pada laporan praktikum</w:t>
            </w:r>
          </w:p>
          <w:p w:rsidR="00000000" w:rsidDel="00000000" w:rsidP="00000000" w:rsidRDefault="00000000" w:rsidRPr="00000000" w14:paraId="00000317">
            <w:pPr>
              <w:spacing w:after="0" w:lineRule="auto"/>
              <w:ind w:right="-50"/>
              <w:rPr>
                <w:color w:val="000000"/>
              </w:rPr>
            </w:pPr>
            <w:r w:rsidDel="00000000" w:rsidR="00000000" w:rsidRPr="00000000">
              <w:rPr>
                <w:color w:val="000000"/>
                <w:rtl w:val="0"/>
              </w:rPr>
              <w:t xml:space="preserve">Kemampuan merangkai dan sistem berfungsi sesuai job</w:t>
            </w:r>
          </w:p>
        </w:tc>
        <w:tc>
          <w:tcPr>
            <w:shd w:fill="ffffff" w:val="clear"/>
            <w:vAlign w:val="center"/>
          </w:tcPr>
          <w:p w:rsidR="00000000" w:rsidDel="00000000" w:rsidP="00000000" w:rsidRDefault="00000000" w:rsidRPr="00000000" w14:paraId="00000318">
            <w:pPr>
              <w:spacing w:after="0" w:lineRule="auto"/>
              <w:ind w:right="-50"/>
              <w:rPr>
                <w:color w:val="000000"/>
              </w:rPr>
            </w:pPr>
            <w:r w:rsidDel="00000000" w:rsidR="00000000" w:rsidRPr="00000000">
              <w:rPr>
                <w:color w:val="000000"/>
                <w:rtl w:val="0"/>
              </w:rPr>
              <w:t xml:space="preserve">kemampuan merangkai sistem, pemrograman mikrokontroler, dan fungsi sensor.</w:t>
            </w:r>
          </w:p>
        </w:tc>
        <w:tc>
          <w:tcPr>
            <w:shd w:fill="ffffff" w:val="clear"/>
            <w:vAlign w:val="center"/>
          </w:tcPr>
          <w:p w:rsidR="00000000" w:rsidDel="00000000" w:rsidP="00000000" w:rsidRDefault="00000000" w:rsidRPr="00000000" w14:paraId="00000319">
            <w:pPr>
              <w:spacing w:after="0" w:lineRule="auto"/>
              <w:ind w:right="-50"/>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031A">
            <w:pPr>
              <w:spacing w:after="0" w:lineRule="auto"/>
              <w:ind w:left="-117" w:right="-113" w:firstLine="0"/>
              <w:rPr>
                <w:color w:val="000000"/>
              </w:rPr>
            </w:pPr>
            <w:r w:rsidDel="00000000" w:rsidR="00000000" w:rsidRPr="00000000">
              <w:rPr>
                <w:rtl w:val="0"/>
              </w:rPr>
            </w:r>
          </w:p>
        </w:tc>
      </w:tr>
      <w:tr>
        <w:trPr>
          <w:cantSplit w:val="0"/>
          <w:trHeight w:val="909" w:hRule="atLeast"/>
          <w:tblHeader w:val="0"/>
        </w:trPr>
        <w:tc>
          <w:tcPr>
            <w:vAlign w:val="center"/>
          </w:tcPr>
          <w:p w:rsidR="00000000" w:rsidDel="00000000" w:rsidP="00000000" w:rsidRDefault="00000000" w:rsidRPr="00000000" w14:paraId="0000031B">
            <w:pPr>
              <w:spacing w:after="0" w:lineRule="auto"/>
              <w:rPr>
                <w:color w:val="000000"/>
              </w:rPr>
            </w:pPr>
            <w:r w:rsidDel="00000000" w:rsidR="00000000" w:rsidRPr="00000000">
              <w:rPr>
                <w:color w:val="000000"/>
                <w:rtl w:val="0"/>
              </w:rPr>
              <w:t xml:space="preserve">18</w:t>
            </w:r>
          </w:p>
        </w:tc>
        <w:tc>
          <w:tcPr>
            <w:vAlign w:val="center"/>
          </w:tcPr>
          <w:p w:rsidR="00000000" w:rsidDel="00000000" w:rsidP="00000000" w:rsidRDefault="00000000" w:rsidRPr="00000000" w14:paraId="0000031C">
            <w:pPr>
              <w:spacing w:after="0" w:lineRule="auto"/>
              <w:ind w:right="-113"/>
              <w:jc w:val="left"/>
              <w:rPr>
                <w:color w:val="000000"/>
              </w:rPr>
            </w:pPr>
            <w:r w:rsidDel="00000000" w:rsidR="00000000" w:rsidRPr="00000000">
              <w:rPr>
                <w:color w:val="000000"/>
                <w:rtl w:val="0"/>
              </w:rPr>
              <w:t xml:space="preserve">UAS</w:t>
            </w:r>
          </w:p>
        </w:tc>
        <w:tc>
          <w:tcPr>
            <w:vAlign w:val="center"/>
          </w:tcPr>
          <w:p w:rsidR="00000000" w:rsidDel="00000000" w:rsidP="00000000" w:rsidRDefault="00000000" w:rsidRPr="00000000" w14:paraId="0000031D">
            <w:pPr>
              <w:spacing w:after="0" w:lineRule="auto"/>
              <w:ind w:right="-113"/>
              <w:jc w:val="left"/>
              <w:rPr>
                <w:color w:val="000000"/>
              </w:rPr>
            </w:pPr>
            <w:r w:rsidDel="00000000" w:rsidR="00000000" w:rsidRPr="00000000">
              <w:rPr>
                <w:rtl w:val="0"/>
              </w:rPr>
            </w:r>
          </w:p>
        </w:tc>
        <w:tc>
          <w:tcPr>
            <w:vAlign w:val="center"/>
          </w:tcPr>
          <w:p w:rsidR="00000000" w:rsidDel="00000000" w:rsidP="00000000" w:rsidRDefault="00000000" w:rsidRPr="00000000" w14:paraId="0000031E">
            <w:pPr>
              <w:spacing w:line="273" w:lineRule="auto"/>
              <w:ind w:left="8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31F">
            <w:pPr>
              <w:spacing w:after="0" w:lineRule="auto"/>
              <w:ind w:left="-117" w:firstLine="0"/>
              <w:rPr>
                <w:color w:val="000000"/>
              </w:rPr>
            </w:pPr>
            <w:r w:rsidDel="00000000" w:rsidR="00000000" w:rsidRPr="00000000">
              <w:rPr>
                <w:rtl w:val="0"/>
              </w:rPr>
            </w:r>
          </w:p>
        </w:tc>
        <w:tc>
          <w:tcPr>
            <w:vAlign w:val="center"/>
          </w:tcPr>
          <w:p w:rsidR="00000000" w:rsidDel="00000000" w:rsidP="00000000" w:rsidRDefault="00000000" w:rsidRPr="00000000" w14:paraId="00000320">
            <w:pPr>
              <w:spacing w:after="0" w:lineRule="auto"/>
              <w:ind w:left="-117" w:firstLine="0"/>
              <w:rPr>
                <w:color w:val="000000"/>
              </w:rPr>
            </w:pPr>
            <w:r w:rsidDel="00000000" w:rsidR="00000000" w:rsidRPr="00000000">
              <w:rPr>
                <w:rtl w:val="0"/>
              </w:rPr>
            </w:r>
          </w:p>
        </w:tc>
        <w:tc>
          <w:tcPr>
            <w:vAlign w:val="center"/>
          </w:tcPr>
          <w:p w:rsidR="00000000" w:rsidDel="00000000" w:rsidP="00000000" w:rsidRDefault="00000000" w:rsidRPr="00000000" w14:paraId="00000321">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322">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323">
            <w:pPr>
              <w:spacing w:after="0" w:lineRule="auto"/>
              <w:ind w:left="-117" w:right="-113" w:firstLine="0"/>
              <w:rPr>
                <w:color w:val="000000"/>
              </w:rPr>
            </w:pPr>
            <w:r w:rsidDel="00000000" w:rsidR="00000000" w:rsidRPr="00000000">
              <w:rPr>
                <w:rtl w:val="0"/>
              </w:rPr>
            </w:r>
          </w:p>
        </w:tc>
        <w:tc>
          <w:tcPr>
            <w:vAlign w:val="center"/>
          </w:tcPr>
          <w:p w:rsidR="00000000" w:rsidDel="00000000" w:rsidP="00000000" w:rsidRDefault="00000000" w:rsidRPr="00000000" w14:paraId="00000324">
            <w:pPr>
              <w:spacing w:after="0" w:lineRule="auto"/>
              <w:ind w:left="-117" w:right="-113" w:firstLine="0"/>
              <w:jc w:val="both"/>
              <w:rPr>
                <w:color w:val="000000"/>
              </w:rPr>
            </w:pPr>
            <w:r w:rsidDel="00000000" w:rsidR="00000000" w:rsidRPr="00000000">
              <w:rPr>
                <w:color w:val="000000"/>
                <w:rtl w:val="0"/>
              </w:rPr>
              <w:t xml:space="preserve">    25%</w:t>
            </w:r>
          </w:p>
        </w:tc>
        <w:tc>
          <w:tcPr>
            <w:vAlign w:val="center"/>
          </w:tcPr>
          <w:p w:rsidR="00000000" w:rsidDel="00000000" w:rsidP="00000000" w:rsidRDefault="00000000" w:rsidRPr="00000000" w14:paraId="00000325">
            <w:pPr>
              <w:spacing w:after="0" w:lineRule="auto"/>
              <w:ind w:left="-117" w:right="-113" w:firstLine="0"/>
              <w:rPr>
                <w:color w:val="000000"/>
              </w:rPr>
            </w:pPr>
            <w:r w:rsidDel="00000000" w:rsidR="00000000" w:rsidRPr="00000000">
              <w:rPr>
                <w:rtl w:val="0"/>
              </w:rPr>
            </w:r>
          </w:p>
        </w:tc>
      </w:tr>
    </w:tbl>
    <w:p w:rsidR="00000000" w:rsidDel="00000000" w:rsidP="00000000" w:rsidRDefault="00000000" w:rsidRPr="00000000" w14:paraId="00000326">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 </w:t>
      </w:r>
    </w:p>
    <w:p w:rsidR="00000000" w:rsidDel="00000000" w:rsidP="00000000" w:rsidRDefault="00000000" w:rsidRPr="00000000" w14:paraId="00000327">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Rencana Evaluasi</w:t>
      </w:r>
    </w:p>
    <w:tbl>
      <w:tblPr>
        <w:tblStyle w:val="Table4"/>
        <w:tblW w:w="14879.0" w:type="dxa"/>
        <w:jc w:val="left"/>
        <w:tblInd w:w="11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716"/>
        <w:gridCol w:w="2308"/>
        <w:gridCol w:w="1977"/>
        <w:gridCol w:w="4499"/>
        <w:gridCol w:w="4510"/>
        <w:gridCol w:w="869"/>
        <w:tblGridChange w:id="0">
          <w:tblGrid>
            <w:gridCol w:w="716"/>
            <w:gridCol w:w="2308"/>
            <w:gridCol w:w="1977"/>
            <w:gridCol w:w="4499"/>
            <w:gridCol w:w="4510"/>
            <w:gridCol w:w="869"/>
          </w:tblGrid>
        </w:tblGridChange>
      </w:tblGrid>
      <w:tr>
        <w:trPr>
          <w:cantSplit w:val="0"/>
          <w:tblHeader w:val="0"/>
        </w:trPr>
        <w:tc>
          <w:tcPr>
            <w:tcBorders>
              <w:top w:color="000000" w:space="0" w:sz="4" w:val="single"/>
              <w:left w:color="000000" w:space="0" w:sz="4" w:val="single"/>
              <w:bottom w:color="000000" w:space="0" w:sz="6" w:val="single"/>
              <w:right w:color="000000" w:space="0" w:sz="6" w:val="single"/>
            </w:tcBorders>
            <w:shd w:fill="f2f2f2" w:val="clear"/>
            <w:vAlign w:val="center"/>
          </w:tcPr>
          <w:p w:rsidR="00000000" w:rsidDel="00000000" w:rsidP="00000000" w:rsidRDefault="00000000" w:rsidRPr="00000000" w14:paraId="00000328">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No</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29">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Basis Evaluasi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2A">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Komponen Evaluasi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2B">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Deskripsi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2C">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Deskripsi</w:t>
            </w:r>
          </w:p>
          <w:p w:rsidR="00000000" w:rsidDel="00000000" w:rsidP="00000000" w:rsidRDefault="00000000" w:rsidRPr="00000000" w14:paraId="0000032D">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(English)</w:t>
            </w:r>
          </w:p>
        </w:tc>
        <w:tc>
          <w:tcPr>
            <w:tcBorders>
              <w:top w:color="000000" w:space="0" w:sz="4" w:val="single"/>
              <w:left w:color="000000" w:space="0" w:sz="6" w:val="single"/>
              <w:bottom w:color="000000" w:space="0" w:sz="6" w:val="single"/>
              <w:right w:color="000000" w:space="0" w:sz="4" w:val="single"/>
            </w:tcBorders>
            <w:shd w:fill="f2f2f2" w:val="clear"/>
            <w:vAlign w:val="center"/>
          </w:tcPr>
          <w:p w:rsidR="00000000" w:rsidDel="00000000" w:rsidP="00000000" w:rsidRDefault="00000000" w:rsidRPr="00000000" w14:paraId="0000032E">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Bobot</w:t>
            </w:r>
          </w:p>
          <w:p w:rsidR="00000000" w:rsidDel="00000000" w:rsidP="00000000" w:rsidRDefault="00000000" w:rsidRPr="00000000" w14:paraId="0000032F">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w:t>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30">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1">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Aktivitas Partisipatif (Case Method) -CM</w:t>
            </w:r>
          </w:p>
          <w:p w:rsidR="00000000" w:rsidDel="00000000" w:rsidP="00000000" w:rsidRDefault="00000000" w:rsidRPr="00000000" w14:paraId="00000332">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3">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4">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5">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36">
            <w:pPr>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37">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8">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Hasil proyek</w:t>
            </w:r>
          </w:p>
          <w:p w:rsidR="00000000" w:rsidDel="00000000" w:rsidP="00000000" w:rsidRDefault="00000000" w:rsidRPr="00000000" w14:paraId="00000339">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(Team Based Project) – TBP</w:t>
            </w:r>
          </w:p>
          <w:p w:rsidR="00000000" w:rsidDel="00000000" w:rsidP="00000000" w:rsidRDefault="00000000" w:rsidRPr="00000000" w14:paraId="0000033A">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B">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C">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D">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3E">
            <w:pPr>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3F">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0">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341">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Tugas (TGS)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2">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3">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4">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45">
            <w:pPr>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46">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7">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348">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Kuis</w:t>
            </w:r>
          </w:p>
          <w:p w:rsidR="00000000" w:rsidDel="00000000" w:rsidP="00000000" w:rsidRDefault="00000000" w:rsidRPr="00000000" w14:paraId="00000349">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A">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B">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C">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4D">
            <w:pPr>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4E">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F">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350">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Ujian Tengah Semester (UTS)</w:t>
            </w:r>
          </w:p>
          <w:p w:rsidR="00000000" w:rsidDel="00000000" w:rsidP="00000000" w:rsidRDefault="00000000" w:rsidRPr="00000000" w14:paraId="00000351">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2">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3">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4">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55">
            <w:pPr>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356">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6</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57">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Kognitif/Pengetahuan </w:t>
            </w:r>
          </w:p>
          <w:p w:rsidR="00000000" w:rsidDel="00000000" w:rsidP="00000000" w:rsidRDefault="00000000" w:rsidRPr="00000000" w14:paraId="00000358">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Ujian Akhir Semester (UAS)</w:t>
            </w:r>
          </w:p>
          <w:p w:rsidR="00000000" w:rsidDel="00000000" w:rsidP="00000000" w:rsidRDefault="00000000" w:rsidRPr="00000000" w14:paraId="00000359">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5A">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5B">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5C">
            <w:pPr>
              <w:jc w:val="both"/>
              <w:rPr>
                <w:rFonts w:ascii="Tahoma" w:cs="Tahoma" w:eastAsia="Tahoma" w:hAnsi="Tahoma"/>
                <w:color w:val="000000"/>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35D">
            <w:pPr>
              <w:jc w:val="both"/>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35E">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 </w:t>
      </w:r>
    </w:p>
    <w:p w:rsidR="00000000" w:rsidDel="00000000" w:rsidP="00000000" w:rsidRDefault="00000000" w:rsidRPr="00000000" w14:paraId="0000035F">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TUGAS-TUGAS YANG HARUS DISELESAIKAN MAHASISWA:</w:t>
      </w:r>
    </w:p>
    <w:p w:rsidR="00000000" w:rsidDel="00000000" w:rsidP="00000000" w:rsidRDefault="00000000" w:rsidRPr="00000000" w14:paraId="00000360">
      <w:pPr>
        <w:numPr>
          <w:ilvl w:val="0"/>
          <w:numId w:val="3"/>
        </w:numPr>
        <w:ind w:left="720" w:hanging="360"/>
        <w:jc w:val="both"/>
        <w:rPr>
          <w:color w:val="000000"/>
        </w:rPr>
      </w:pPr>
      <w:r w:rsidDel="00000000" w:rsidR="00000000" w:rsidRPr="00000000">
        <w:rPr>
          <w:rFonts w:ascii="Tahoma" w:cs="Tahoma" w:eastAsia="Tahoma" w:hAnsi="Tahoma"/>
          <w:color w:val="000000"/>
          <w:rtl w:val="0"/>
        </w:rPr>
        <w:t xml:space="preserve">Tugas Individu (mandiri): membuat makalah yang menjelaskan setiap topik pokok bahasn dengan referensi rencana bisnis</w:t>
      </w:r>
    </w:p>
    <w:p w:rsidR="00000000" w:rsidDel="00000000" w:rsidP="00000000" w:rsidRDefault="00000000" w:rsidRPr="00000000" w14:paraId="00000361">
      <w:pPr>
        <w:numPr>
          <w:ilvl w:val="0"/>
          <w:numId w:val="3"/>
        </w:numPr>
        <w:ind w:left="720" w:hanging="360"/>
        <w:jc w:val="both"/>
        <w:rPr>
          <w:color w:val="000000"/>
        </w:rPr>
      </w:pPr>
      <w:r w:rsidDel="00000000" w:rsidR="00000000" w:rsidRPr="00000000">
        <w:rPr>
          <w:rFonts w:ascii="Tahoma" w:cs="Tahoma" w:eastAsia="Tahoma" w:hAnsi="Tahoma"/>
          <w:color w:val="000000"/>
          <w:rtl w:val="0"/>
        </w:rPr>
        <w:t xml:space="preserve">Tugas kelompok menyelesaikan proyek terkait topik kelompok sebagai pengalaman belajar untuk mempertajam capaian pembelajaran pokok bahasan/ bahan kajian</w:t>
      </w:r>
    </w:p>
    <w:p w:rsidR="00000000" w:rsidDel="00000000" w:rsidP="00000000" w:rsidRDefault="00000000" w:rsidRPr="00000000" w14:paraId="00000362">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 </w:t>
      </w:r>
    </w:p>
    <w:p w:rsidR="00000000" w:rsidDel="00000000" w:rsidP="00000000" w:rsidRDefault="00000000" w:rsidRPr="00000000" w14:paraId="00000363">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Catatan :</w:t>
        <w:tab/>
      </w:r>
    </w:p>
    <w:p w:rsidR="00000000" w:rsidDel="00000000" w:rsidP="00000000" w:rsidRDefault="00000000" w:rsidRPr="00000000" w14:paraId="00000364">
      <w:pPr>
        <w:jc w:val="both"/>
        <w:rPr>
          <w:rFonts w:ascii="Tahoma" w:cs="Tahoma" w:eastAsia="Tahoma" w:hAnsi="Tahoma"/>
          <w:b w:val="1"/>
          <w:bCs w:val="1"/>
          <w:color w:val="000000"/>
        </w:rPr>
      </w:pPr>
      <w:r w:rsidDel="00000000" w:rsidR="00000000" w:rsidRPr="00000000">
        <w:rPr>
          <w:rFonts w:ascii="Tahoma" w:cs="Tahoma" w:eastAsia="Tahoma" w:hAnsi="Tahoma"/>
          <w:b w:val="1"/>
          <w:bCs w:val="1"/>
          <w:color w:val="000000"/>
          <w:rtl w:val="0"/>
        </w:rPr>
        <w:t xml:space="preserve">Jika terjadi kecurangan dalam perkuliahan maka sanksi yang akan diberikan merujuk pada Peraturan Akademik Politeknik Negeri Padang Tahun 2018 dan Pedoman Norma dan Etika Politeknik Negeri Padang Tahun 2023. </w:t>
      </w:r>
    </w:p>
    <w:p w:rsidR="00000000" w:rsidDel="00000000" w:rsidP="00000000" w:rsidRDefault="00000000" w:rsidRPr="00000000" w14:paraId="00000365">
      <w:pPr>
        <w:jc w:val="both"/>
        <w:rPr>
          <w:rFonts w:ascii="Tahoma" w:cs="Tahoma" w:eastAsia="Tahoma" w:hAnsi="Tahoma"/>
          <w:color w:val="000000"/>
        </w:rPr>
      </w:pP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366">
      <w:pPr>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367">
      <w:pPr>
        <w:jc w:val="both"/>
        <w:rPr>
          <w:rFonts w:ascii="Tahoma" w:cs="Tahoma" w:eastAsia="Tahoma" w:hAnsi="Tahoma"/>
          <w:color w:val="000000"/>
        </w:rPr>
      </w:pPr>
      <w:r w:rsidDel="00000000" w:rsidR="00000000" w:rsidRPr="00000000">
        <w:rPr>
          <w:rtl w:val="0"/>
        </w:rPr>
      </w:r>
    </w:p>
    <w:sectPr>
      <w:pgSz w:h="11906" w:w="16838" w:orient="landscape"/>
      <w:pgMar w:bottom="454" w:top="454"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Calibri" w:cs="Calibri" w:eastAsia="Calibri" w:hAnsi="Calibri"/>
        <w:sz w:val="22"/>
        <w:szCs w:val="22"/>
        <w:vertAlign w:val="baseline"/>
      </w:rPr>
    </w:lvl>
    <w:lvl w:ilvl="1">
      <w:start w:val="1"/>
      <w:numFmt w:val="lowerLetter"/>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360"/>
      </w:pPr>
      <w:rPr>
        <w:rFonts w:ascii="Times New Roman" w:cs="Times New Roman" w:eastAsia="Times New Roman" w:hAnsi="Times New Roman"/>
        <w:vertAlign w:val="baseline"/>
      </w:rPr>
    </w:lvl>
    <w:lvl w:ilvl="3">
      <w:start w:val="1"/>
      <w:numFmt w:val="decimal"/>
      <w:lvlText w:val="%4."/>
      <w:lvlJc w:val="left"/>
      <w:pPr>
        <w:ind w:left="2880" w:hanging="360"/>
      </w:pPr>
      <w:rPr>
        <w:rFonts w:ascii="Times New Roman" w:cs="Times New Roman" w:eastAsia="Times New Roman" w:hAnsi="Times New Roman"/>
        <w:vertAlign w:val="baseline"/>
      </w:rPr>
    </w:lvl>
    <w:lvl w:ilvl="4">
      <w:start w:val="1"/>
      <w:numFmt w:val="lowerLetter"/>
      <w:lvlText w:val="%5."/>
      <w:lvlJc w:val="left"/>
      <w:pPr>
        <w:ind w:left="3600" w:hanging="360"/>
      </w:pPr>
      <w:rPr>
        <w:rFonts w:ascii="Times New Roman" w:cs="Times New Roman" w:eastAsia="Times New Roman" w:hAnsi="Times New Roman"/>
        <w:vertAlign w:val="baseline"/>
      </w:rPr>
    </w:lvl>
    <w:lvl w:ilvl="5">
      <w:start w:val="1"/>
      <w:numFmt w:val="lowerRoman"/>
      <w:lvlText w:val="%6."/>
      <w:lvlJc w:val="right"/>
      <w:pPr>
        <w:ind w:left="4320" w:hanging="360"/>
      </w:pPr>
      <w:rPr>
        <w:rFonts w:ascii="Times New Roman" w:cs="Times New Roman" w:eastAsia="Times New Roman" w:hAnsi="Times New Roman"/>
        <w:vertAlign w:val="baseline"/>
      </w:rPr>
    </w:lvl>
    <w:lvl w:ilvl="6">
      <w:start w:val="1"/>
      <w:numFmt w:val="decimal"/>
      <w:lvlText w:val="%7."/>
      <w:lvlJc w:val="left"/>
      <w:pPr>
        <w:ind w:left="5040" w:hanging="360"/>
      </w:pPr>
      <w:rPr>
        <w:rFonts w:ascii="Times New Roman" w:cs="Times New Roman" w:eastAsia="Times New Roman" w:hAnsi="Times New Roman"/>
        <w:vertAlign w:val="baseline"/>
      </w:rPr>
    </w:lvl>
    <w:lvl w:ilvl="7">
      <w:start w:val="1"/>
      <w:numFmt w:val="lowerLetter"/>
      <w:lvlText w:val="%8."/>
      <w:lvlJc w:val="left"/>
      <w:pPr>
        <w:ind w:left="5760" w:hanging="360"/>
      </w:pPr>
      <w:rPr>
        <w:rFonts w:ascii="Times New Roman" w:cs="Times New Roman" w:eastAsia="Times New Roman" w:hAnsi="Times New Roman"/>
        <w:vertAlign w:val="baseline"/>
      </w:rPr>
    </w:lvl>
    <w:lvl w:ilvl="8">
      <w:start w:val="1"/>
      <w:numFmt w:val="lowerRoman"/>
      <w:lvlText w:val="%9."/>
      <w:lvlJc w:val="right"/>
      <w:pPr>
        <w:ind w:left="6480" w:hanging="360"/>
      </w:pPr>
      <w:rPr>
        <w:rFonts w:ascii="Times New Roman" w:cs="Times New Roman" w:eastAsia="Times New Roman" w:hAnsi="Times New Roman"/>
        <w:vertAlign w:val="baseline"/>
      </w:rPr>
    </w:lvl>
  </w:abstractNum>
  <w:abstractNum w:abstractNumId="2">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d"/>
      </w:rPr>
    </w:rPrDefault>
    <w:pPrDefault>
      <w:pPr>
        <w:spacing w:after="240" w:line="276" w:lineRule="auto"/>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240" w:lineRule="auto"/>
      <w:jc w:val="left"/>
    </w:pPr>
    <w:rPr>
      <w:b w:val="1"/>
      <w:bCs w:val="1"/>
      <w:i w:val="1"/>
      <w:iCs w:val="1"/>
      <w:sz w:val="28"/>
      <w:szCs w:val="2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y fmtid="{D5CDD505-2E9C-101B-9397-08002B2CF9AE}" pid="3" name="GrammarlyDocumentId">
    <vt:lpwstr>d4f7bec6-a6f5-42fc-8021-e7e4ad8df11f</vt:lpwstr>
  </property>
</Properties>
</file>